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3F1FAA15" w:rsidR="002D1E28" w:rsidRPr="009D3D33" w:rsidRDefault="009D3D33">
      <w:pPr>
        <w:pBdr>
          <w:top w:val="nil"/>
          <w:left w:val="nil"/>
          <w:bottom w:val="nil"/>
          <w:right w:val="nil"/>
          <w:between w:val="nil"/>
        </w:pBdr>
        <w:tabs>
          <w:tab w:val="left" w:pos="5748"/>
        </w:tabs>
        <w:spacing w:before="1160"/>
        <w:ind w:left="1928"/>
        <w:rPr>
          <w:rFonts w:ascii="Suisse Int'l Light" w:eastAsia="Suisse Int'l Light" w:hAnsi="Suisse Int'l Light" w:cs="Suisse Int'l Light"/>
          <w:color w:val="000000"/>
          <w:sz w:val="24"/>
          <w:szCs w:val="24"/>
          <w:lang w:val="fr-CH"/>
        </w:rPr>
      </w:pPr>
      <w:r>
        <w:rPr>
          <w:noProof/>
        </w:rPr>
        <mc:AlternateContent>
          <mc:Choice Requires="wps">
            <w:drawing>
              <wp:anchor distT="114300" distB="114300" distL="114300" distR="114300" simplePos="0" relativeHeight="251658240" behindDoc="0" locked="0" layoutInCell="1" hidden="0" allowOverlap="1" wp14:anchorId="788C33C1" wp14:editId="5B97F971">
                <wp:simplePos x="0" y="0"/>
                <wp:positionH relativeFrom="column">
                  <wp:posOffset>-17870</wp:posOffset>
                </wp:positionH>
                <wp:positionV relativeFrom="paragraph">
                  <wp:posOffset>167730</wp:posOffset>
                </wp:positionV>
                <wp:extent cx="3094264" cy="457200"/>
                <wp:effectExtent l="0" t="0" r="17780" b="12700"/>
                <wp:wrapNone/>
                <wp:docPr id="2" name="Text Box 2" title="Instructions"/>
                <wp:cNvGraphicFramePr/>
                <a:graphic xmlns:a="http://schemas.openxmlformats.org/drawingml/2006/main">
                  <a:graphicData uri="http://schemas.microsoft.com/office/word/2010/wordprocessingShape">
                    <wps:wsp>
                      <wps:cNvSpPr txBox="1"/>
                      <wps:spPr>
                        <a:xfrm>
                          <a:off x="0" y="0"/>
                          <a:ext cx="3094264" cy="457200"/>
                        </a:xfrm>
                        <a:prstGeom prst="rect">
                          <a:avLst/>
                        </a:prstGeom>
                        <a:solidFill>
                          <a:srgbClr val="FFFF00"/>
                        </a:solidFill>
                        <a:ln w="9525" cap="flat" cmpd="sng">
                          <a:solidFill>
                            <a:srgbClr val="FF0000"/>
                          </a:solidFill>
                          <a:prstDash val="solid"/>
                          <a:round/>
                          <a:headEnd type="none" w="sm" len="sm"/>
                          <a:tailEnd type="none" w="sm" len="sm"/>
                        </a:ln>
                      </wps:spPr>
                      <wps:txbx>
                        <w:txbxContent>
                          <w:p w14:paraId="00603C99" w14:textId="77777777" w:rsidR="002D1E28" w:rsidRDefault="00000000">
                            <w:pPr>
                              <w:spacing w:line="342" w:lineRule="auto"/>
                              <w:textDirection w:val="btLr"/>
                            </w:pPr>
                            <w:r>
                              <w:rPr>
                                <w:rFonts w:ascii="Arial" w:eastAsia="Arial" w:hAnsi="Arial" w:cs="Arial"/>
                                <w:b/>
                                <w:color w:val="000000"/>
                                <w:sz w:val="28"/>
                              </w:rPr>
                              <w:t>PLEASE READ ALL COMMENTS</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C33C1" id="_x0000_t202" coordsize="21600,21600" o:spt="202" path="m,l,21600r21600,l21600,xe">
                <v:stroke joinstyle="miter"/>
                <v:path gradientshapeok="t" o:connecttype="rect"/>
              </v:shapetype>
              <v:shape id="Text Box 2" o:spid="_x0000_s1026" type="#_x0000_t202" alt="Title: Instructions" style="position:absolute;left:0;text-align:left;margin-left:-1.4pt;margin-top:13.2pt;width:243.65pt;height:36pt;z-index:251658240;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" fillcolor="yellow" strokecolor="red">
                <v:stroke startarrowwidth="narrow" startarrowlength="short" endarrowwidth="narrow" endarrowlength="short" joinstyle="round"/>
                <v:textbox inset="2.53958mm,2.53958mm,2.53958mm,2.53958mm">
                  <w:txbxContent>
                    <w:p w14:paraId="00603C99" w14:textId="77777777" w:rsidR="002D1E28" w:rsidRDefault="00000000">
                      <w:pPr>
                        <w:spacing w:line="342" w:lineRule="auto"/>
                        <w:textDirection w:val="btLr"/>
                      </w:pPr>
                      <w:r>
                        <w:rPr>
                          <w:rFonts w:ascii="Arial" w:eastAsia="Arial" w:hAnsi="Arial" w:cs="Arial"/>
                          <w:b/>
                          <w:color w:val="000000"/>
                          <w:sz w:val="28"/>
                        </w:rPr>
                        <w:t>PLEASE READ ALL COMMENTS</w:t>
                      </w:r>
                    </w:p>
                  </w:txbxContent>
                </v:textbox>
              </v:shape>
            </w:pict>
          </mc:Fallback>
        </mc:AlternateContent>
      </w:r>
      <w:r w:rsidR="00000000">
        <w:rPr>
          <w:rFonts w:ascii="Suisse Int'l Light" w:eastAsia="Suisse Int'l Light" w:hAnsi="Suisse Int'l Light" w:cs="Suisse Int'l Light"/>
          <w:color w:val="000000"/>
          <w:sz w:val="24"/>
          <w:szCs w:val="24"/>
        </w:rPr>
        <w:tab/>
      </w:r>
      <w:r w:rsidR="00000000" w:rsidRPr="009D3D33">
        <w:rPr>
          <w:rFonts w:ascii="Suisse Int'l Light" w:eastAsia="Suisse Int'l Light" w:hAnsi="Suisse Int'l Light" w:cs="Suisse Int'l Light"/>
          <w:color w:val="000000"/>
          <w:sz w:val="24"/>
          <w:szCs w:val="24"/>
          <w:lang w:val="fr-CH"/>
        </w:rPr>
        <w:t xml:space="preserve">Lausanne, </w:t>
      </w:r>
      <w:r w:rsidR="00000000" w:rsidRPr="009D3D33">
        <w:rPr>
          <w:rFonts w:ascii="Suisse Int'l Light" w:eastAsia="Suisse Int'l Light" w:hAnsi="Suisse Int'l Light" w:cs="Suisse Int'l Light"/>
          <w:color w:val="000000"/>
          <w:sz w:val="24"/>
          <w:szCs w:val="24"/>
          <w:highlight w:val="yellow"/>
          <w:lang w:val="fr-CH"/>
        </w:rPr>
        <w:t>[insert date]</w:t>
      </w:r>
    </w:p>
    <w:p w14:paraId="00000003" w14:textId="77777777" w:rsidR="002D1E28" w:rsidRPr="009D3D33" w:rsidRDefault="00000000">
      <w:pPr>
        <w:pBdr>
          <w:top w:val="nil"/>
          <w:left w:val="nil"/>
          <w:bottom w:val="nil"/>
          <w:right w:val="nil"/>
          <w:between w:val="nil"/>
        </w:pBdr>
        <w:tabs>
          <w:tab w:val="left" w:pos="5755"/>
        </w:tabs>
        <w:spacing w:before="640"/>
        <w:ind w:left="5754"/>
        <w:rPr>
          <w:rFonts w:ascii="Suisse Int'l Light" w:eastAsia="Suisse Int'l Light" w:hAnsi="Suisse Int'l Light" w:cs="Suisse Int'l Light"/>
          <w:b/>
          <w:bCs/>
          <w:color w:val="000000"/>
          <w:sz w:val="24"/>
          <w:szCs w:val="24"/>
          <w:lang w:val="fr-CH"/>
        </w:rPr>
      </w:pPr>
      <w:r w:rsidRPr="009D3D33">
        <w:rPr>
          <w:rFonts w:ascii="Suisse Int'l Light" w:eastAsia="Suisse Int'l Light" w:hAnsi="Suisse Int'l Light" w:cs="Suisse Int'l Light"/>
          <w:b/>
          <w:bCs/>
          <w:color w:val="000000"/>
          <w:sz w:val="24"/>
          <w:szCs w:val="24"/>
          <w:lang w:val="fr-CH"/>
        </w:rPr>
        <w:t>Fonds National Suisse (FNS)</w:t>
      </w:r>
      <w:r w:rsidRPr="009D3D33">
        <w:rPr>
          <w:rFonts w:ascii="Suisse Int'l Light" w:eastAsia="Suisse Int'l Light" w:hAnsi="Suisse Int'l Light" w:cs="Suisse Int'l Light"/>
          <w:b/>
          <w:bCs/>
          <w:color w:val="000000"/>
          <w:sz w:val="24"/>
          <w:szCs w:val="24"/>
          <w:lang w:val="fr-CH"/>
        </w:rPr>
        <w:br/>
      </w:r>
      <w:r w:rsidRPr="009D3D33">
        <w:rPr>
          <w:rFonts w:ascii="Suisse Int'l Light" w:eastAsia="Suisse Int'l Light" w:hAnsi="Suisse Int'l Light" w:cs="Suisse Int'l Light"/>
          <w:b/>
          <w:bCs/>
          <w:color w:val="000000"/>
          <w:lang w:val="fr-CH"/>
        </w:rPr>
        <w:t>Careers Division - Ambizione</w:t>
      </w:r>
    </w:p>
    <w:p w14:paraId="00000004" w14:textId="77777777" w:rsidR="002D1E28"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Wildhainweg 3</w:t>
      </w:r>
    </w:p>
    <w:p w14:paraId="00000005" w14:textId="77777777" w:rsidR="002D1E28"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Box 8232</w:t>
      </w:r>
    </w:p>
    <w:p w14:paraId="00000006" w14:textId="77777777" w:rsidR="002D1E28" w:rsidRDefault="00000000">
      <w:pPr>
        <w:pBdr>
          <w:top w:val="nil"/>
          <w:left w:val="nil"/>
          <w:bottom w:val="nil"/>
          <w:right w:val="nil"/>
          <w:between w:val="nil"/>
        </w:pBdr>
        <w:tabs>
          <w:tab w:val="left" w:pos="5755"/>
        </w:tabs>
        <w:ind w:left="5754"/>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CH-3001 Berne</w:t>
      </w:r>
    </w:p>
    <w:p w14:paraId="00000007" w14:textId="77777777" w:rsidR="002D1E28" w:rsidRDefault="00000000">
      <w:pPr>
        <w:pBdr>
          <w:top w:val="nil"/>
          <w:left w:val="nil"/>
          <w:bottom w:val="nil"/>
          <w:right w:val="nil"/>
          <w:between w:val="nil"/>
        </w:pBdr>
        <w:tabs>
          <w:tab w:val="left" w:pos="3840"/>
        </w:tabs>
        <w:spacing w:before="1320" w:after="720"/>
        <w:ind w:left="1928"/>
        <w:rPr>
          <w:rFonts w:ascii="Suisse Int'l Medium" w:eastAsia="Suisse Int'l Medium" w:hAnsi="Suisse Int'l Medium" w:cs="Suisse Int'l Medium"/>
          <w:b/>
          <w:bCs/>
          <w:color w:val="000000"/>
          <w:sz w:val="28"/>
          <w:szCs w:val="28"/>
        </w:rPr>
      </w:pPr>
      <w:sdt>
        <w:sdtPr>
          <w:tag w:val="goog_rdk_0"/>
          <w:id w:val="1206102340"/>
        </w:sdtPr>
        <w:sdtContent>
          <w:commentRangeStart w:id="0"/>
        </w:sdtContent>
      </w:sdt>
      <w:r>
        <w:rPr>
          <w:rFonts w:ascii="Suisse Int'l Medium" w:eastAsia="Suisse Int'l Medium" w:hAnsi="Suisse Int'l Medium" w:cs="Suisse Int'l Medium"/>
          <w:b/>
          <w:bCs/>
          <w:color w:val="000000"/>
          <w:sz w:val="28"/>
          <w:szCs w:val="28"/>
        </w:rPr>
        <w:t>Detailed confirmation of the research institution</w:t>
      </w:r>
      <w:commentRangeEnd w:id="0"/>
      <w:r>
        <w:rPr>
          <w:rStyle w:val="CommentReference"/>
          <w:rFonts w:ascii="Suisse Int'l Medium" w:eastAsia="Suisse Int'l Medium" w:hAnsi="Suisse Int'l Medium" w:cs="Suisse Int'l Medium"/>
          <w:b/>
          <w:bCs/>
          <w:color w:val="000000"/>
          <w:sz w:val="28"/>
          <w:szCs w:val="28"/>
        </w:rPr>
        <w:commentReference w:id="0"/>
      </w:r>
    </w:p>
    <w:p w14:paraId="00000008" w14:textId="374ED5CB" w:rsidR="002D1E28"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bookmarkStart w:id="1" w:name="_heading=h.gjdgxs" w:colFirst="0" w:colLast="0"/>
      <w:bookmarkEnd w:id="1"/>
      <w:r>
        <w:rPr>
          <w:rFonts w:ascii="Suisse Int'l Light" w:eastAsia="Suisse Int'l Light" w:hAnsi="Suisse Int'l Light" w:cs="Suisse Int'l Light"/>
          <w:color w:val="000000"/>
          <w:sz w:val="24"/>
          <w:szCs w:val="24"/>
        </w:rPr>
        <w:t xml:space="preserve">The </w:t>
      </w:r>
      <w:r w:rsidR="00272A44">
        <w:rPr>
          <w:rFonts w:ascii="Suisse Int'l Light" w:eastAsia="Suisse Int'l Light" w:hAnsi="Suisse Int'l Light" w:cs="Suisse Int'l Light"/>
          <w:b/>
          <w:bCs/>
          <w:color w:val="000000"/>
          <w:sz w:val="24"/>
          <w:szCs w:val="24"/>
        </w:rPr>
        <w:t>Institute of Physics</w:t>
      </w:r>
      <w:r>
        <w:rPr>
          <w:rFonts w:ascii="Suisse Int'l Light" w:eastAsia="Suisse Int'l Light" w:hAnsi="Suisse Int'l Light" w:cs="Suisse Int'l Light"/>
          <w:color w:val="000000"/>
          <w:sz w:val="24"/>
          <w:szCs w:val="24"/>
        </w:rPr>
        <w:t xml:space="preserve"> confirms its intention towards </w:t>
      </w:r>
      <w:r>
        <w:rPr>
          <w:rFonts w:ascii="Suisse Int'l Light" w:eastAsia="Suisse Int'l Light" w:hAnsi="Suisse Int'l Light" w:cs="Suisse Int'l Light"/>
          <w:b/>
          <w:bCs/>
          <w:color w:val="000000"/>
          <w:sz w:val="24"/>
          <w:szCs w:val="24"/>
          <w:highlight w:val="yellow"/>
        </w:rPr>
        <w:t>[name applicant]</w:t>
      </w:r>
      <w:r>
        <w:rPr>
          <w:rFonts w:ascii="Suisse Int'l Light" w:eastAsia="Suisse Int'l Light" w:hAnsi="Suisse Int'l Light" w:cs="Suisse Int'l Light"/>
          <w:color w:val="000000"/>
          <w:sz w:val="24"/>
          <w:szCs w:val="24"/>
        </w:rPr>
        <w:t xml:space="preserve">, to adhere to the obligations listed below should an Ambizione grant be awarded by the SNSF for the proposal entitled </w:t>
      </w:r>
      <w:sdt>
        <w:sdtPr>
          <w:tag w:val="goog_rdk_1"/>
          <w:id w:val="-825388404"/>
          <w:showingPlcHdr/>
        </w:sdtPr>
        <w:sdtEndPr>
          <w:rPr>
            <w:highlight w:val="yellow"/>
          </w:rPr>
        </w:sdtEndPr>
        <w:sdtContent>
          <w:r w:rsidR="00272A44">
            <w:t xml:space="preserve">     </w:t>
          </w:r>
          <w:commentRangeStart w:id="2"/>
        </w:sdtContent>
      </w:sdt>
      <w:r w:rsidRPr="00272A44">
        <w:rPr>
          <w:rFonts w:ascii="Suisse Int'l Light" w:eastAsia="Suisse Int'l Light" w:hAnsi="Suisse Int'l Light" w:cs="Suisse Int'l Light"/>
          <w:b/>
          <w:bCs/>
          <w:color w:val="000000"/>
          <w:sz w:val="24"/>
          <w:szCs w:val="24"/>
          <w:highlight w:val="yellow"/>
        </w:rPr>
        <w:t>[</w:t>
      </w:r>
      <w:r w:rsidRPr="00272A44">
        <w:rPr>
          <w:rFonts w:ascii="Suisse Int'l Light" w:eastAsia="Suisse Int'l Light" w:hAnsi="Suisse Int'l Light" w:cs="Suisse Int'l Light"/>
          <w:b/>
          <w:bCs/>
          <w:sz w:val="24"/>
          <w:szCs w:val="24"/>
          <w:highlight w:val="yellow"/>
        </w:rPr>
        <w:t>project title</w:t>
      </w:r>
      <w:r w:rsidRPr="00272A44">
        <w:rPr>
          <w:rFonts w:ascii="Suisse Int'l Light" w:eastAsia="Suisse Int'l Light" w:hAnsi="Suisse Int'l Light" w:cs="Suisse Int'l Light"/>
          <w:b/>
          <w:bCs/>
          <w:color w:val="000000"/>
          <w:sz w:val="24"/>
          <w:szCs w:val="24"/>
          <w:highlight w:val="yellow"/>
        </w:rPr>
        <w:t>]</w:t>
      </w:r>
      <w:commentRangeEnd w:id="2"/>
      <w:r w:rsidRPr="00272A44">
        <w:rPr>
          <w:rStyle w:val="CommentReference"/>
          <w:rFonts w:ascii="Suisse Int'l Light" w:eastAsia="Suisse Int'l Light" w:hAnsi="Suisse Int'l Light" w:cs="Suisse Int'l Light"/>
          <w:color w:val="000000"/>
          <w:sz w:val="24"/>
          <w:szCs w:val="24"/>
          <w:highlight w:val="yellow"/>
        </w:rPr>
        <w:commentReference w:id="2"/>
      </w:r>
      <w:r w:rsidRPr="00272A44">
        <w:rPr>
          <w:rFonts w:ascii="Suisse Int'l Light" w:eastAsia="Suisse Int'l Light" w:hAnsi="Suisse Int'l Light" w:cs="Suisse Int'l Light"/>
          <w:color w:val="000000"/>
          <w:sz w:val="24"/>
          <w:szCs w:val="24"/>
          <w:highlight w:val="yellow"/>
        </w:rPr>
        <w:t>.</w:t>
      </w:r>
    </w:p>
    <w:p w14:paraId="00000009" w14:textId="77777777" w:rsidR="002D1E28"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The research institution commits itself to host the principal investigator (PI) for the duration of the Ambizione grant and to:</w:t>
      </w:r>
    </w:p>
    <w:p w14:paraId="0000000A" w14:textId="77777777" w:rsidR="002D1E28"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integrate the PI in the research institution and to provide working space;</w:t>
      </w:r>
    </w:p>
    <w:p w14:paraId="0000000B" w14:textId="77777777" w:rsidR="002D1E28"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support the PI in the management of their team and to provide administrative assistance to the PI;</w:t>
      </w:r>
    </w:p>
    <w:p w14:paraId="0000000C" w14:textId="77777777" w:rsidR="002D1E28"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 xml:space="preserve">provide research support to the PI and their team members throughout the duration of the project, in particular access rights to infrastructures, equipment, and other services as necessary for conducting the research </w:t>
      </w:r>
      <w:r>
        <w:rPr>
          <w:rFonts w:ascii="Suisse Int'l Light" w:eastAsia="Suisse Int'l Light" w:hAnsi="Suisse Int'l Light" w:cs="Suisse Int'l Light"/>
          <w:b/>
          <w:bCs/>
          <w:color w:val="000000"/>
          <w:sz w:val="24"/>
          <w:szCs w:val="24"/>
          <w:highlight w:val="yellow"/>
        </w:rPr>
        <w:t>[please specify]</w:t>
      </w:r>
      <w:r>
        <w:rPr>
          <w:rFonts w:ascii="Suisse Int'l Light" w:eastAsia="Suisse Int'l Light" w:hAnsi="Suisse Int'l Light" w:cs="Suisse Int'l Light"/>
          <w:color w:val="000000"/>
          <w:sz w:val="24"/>
          <w:szCs w:val="24"/>
        </w:rPr>
        <w:t>;</w:t>
      </w:r>
    </w:p>
    <w:p w14:paraId="0000000D" w14:textId="77777777" w:rsidR="002D1E28" w:rsidRDefault="00000000">
      <w:pPr>
        <w:numPr>
          <w:ilvl w:val="0"/>
          <w:numId w:val="1"/>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guarantee the necessary scientific independence of the PI, in particular as regards the:</w:t>
      </w:r>
    </w:p>
    <w:p w14:paraId="0000000E" w14:textId="77777777" w:rsidR="002D1E28"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realisation of the project under the scientific guidance of the PI;</w:t>
      </w:r>
    </w:p>
    <w:p w14:paraId="0000000F" w14:textId="77777777" w:rsidR="002D1E28"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selection and supervision of other team members;</w:t>
      </w:r>
    </w:p>
    <w:p w14:paraId="00000010" w14:textId="77777777" w:rsidR="002D1E28"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lastRenderedPageBreak/>
        <w:t>use of the budget to achieve the scientific objectives of the project;</w:t>
      </w:r>
    </w:p>
    <w:p w14:paraId="00000011" w14:textId="77777777" w:rsidR="002D1E28" w:rsidRDefault="00000000">
      <w:pPr>
        <w:numPr>
          <w:ilvl w:val="0"/>
          <w:numId w:val="2"/>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authority to publish as senior author and to invite as co-authors only those who have contributed substantially to the reported work;</w:t>
      </w:r>
    </w:p>
    <w:p w14:paraId="00000012" w14:textId="77777777" w:rsidR="002D1E28"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inform the PI about job openings in their field of competence.</w:t>
      </w:r>
    </w:p>
    <w:p w14:paraId="00000013" w14:textId="77777777" w:rsidR="002D1E28" w:rsidRDefault="002D1E28">
      <w:pPr>
        <w:pBdr>
          <w:top w:val="nil"/>
          <w:left w:val="nil"/>
          <w:bottom w:val="nil"/>
          <w:right w:val="nil"/>
          <w:between w:val="nil"/>
        </w:pBdr>
        <w:tabs>
          <w:tab w:val="left" w:pos="3840"/>
        </w:tabs>
        <w:spacing w:before="120" w:line="276" w:lineRule="auto"/>
        <w:ind w:left="2648" w:right="57"/>
        <w:jc w:val="both"/>
        <w:rPr>
          <w:rFonts w:ascii="Suisse Int'l Light" w:eastAsia="Suisse Int'l Light" w:hAnsi="Suisse Int'l Light" w:cs="Suisse Int'l Light"/>
          <w:color w:val="000000"/>
          <w:sz w:val="24"/>
          <w:szCs w:val="24"/>
        </w:rPr>
      </w:pPr>
    </w:p>
    <w:p w14:paraId="00000014" w14:textId="77777777" w:rsidR="002D1E28" w:rsidRDefault="00000000">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b/>
          <w:bCs/>
          <w:color w:val="000000"/>
          <w:sz w:val="24"/>
          <w:szCs w:val="24"/>
        </w:rPr>
      </w:pPr>
      <w:r>
        <w:rPr>
          <w:rFonts w:ascii="Suisse Int'l Light" w:eastAsia="Suisse Int'l Light" w:hAnsi="Suisse Int'l Light" w:cs="Suisse Int'l Light"/>
          <w:b/>
          <w:bCs/>
          <w:sz w:val="24"/>
          <w:szCs w:val="24"/>
          <w:highlight w:val="yellow"/>
        </w:rPr>
        <w:t>[Address the following points</w:t>
      </w:r>
      <w:r>
        <w:rPr>
          <w:rFonts w:ascii="Suisse Int'l Light" w:eastAsia="Suisse Int'l Light" w:hAnsi="Suisse Int'l Light" w:cs="Suisse Int'l Light"/>
          <w:sz w:val="21"/>
          <w:szCs w:val="21"/>
          <w:highlight w:val="yellow"/>
        </w:rPr>
        <w:t xml:space="preserve"> -</w:t>
      </w:r>
      <w:r>
        <w:rPr>
          <w:rFonts w:ascii="Suisse Int'l Light" w:eastAsia="Suisse Int'l Light" w:hAnsi="Suisse Int'l Light" w:cs="Suisse Int'l Light"/>
          <w:b/>
          <w:bCs/>
          <w:sz w:val="24"/>
          <w:szCs w:val="24"/>
          <w:highlight w:val="yellow"/>
        </w:rPr>
        <w:t xml:space="preserve"> </w:t>
      </w:r>
      <w:r>
        <w:rPr>
          <w:rFonts w:ascii="Suisse Int'l Light" w:eastAsia="Suisse Int'l Light" w:hAnsi="Suisse Int'l Light" w:cs="Suisse Int'l Light"/>
          <w:b/>
          <w:bCs/>
          <w:color w:val="000000"/>
          <w:sz w:val="24"/>
          <w:szCs w:val="24"/>
          <w:highlight w:val="yellow"/>
        </w:rPr>
        <w:t>IF APPLICABLE</w:t>
      </w:r>
      <w:r>
        <w:rPr>
          <w:rFonts w:ascii="Suisse Int'l Light" w:eastAsia="Suisse Int'l Light" w:hAnsi="Suisse Int'l Light" w:cs="Suisse Int'l Light"/>
          <w:b/>
          <w:bCs/>
          <w:sz w:val="24"/>
          <w:szCs w:val="24"/>
          <w:highlight w:val="yellow"/>
        </w:rPr>
        <w:t xml:space="preserve"> - if not, please delete</w:t>
      </w:r>
      <w:r>
        <w:rPr>
          <w:rFonts w:ascii="Suisse Int'l Light" w:eastAsia="Suisse Int'l Light" w:hAnsi="Suisse Int'l Light" w:cs="Suisse Int'l Light"/>
          <w:b/>
          <w:bCs/>
          <w:color w:val="000000"/>
          <w:sz w:val="24"/>
          <w:szCs w:val="24"/>
          <w:highlight w:val="yellow"/>
        </w:rPr>
        <w:t>]</w:t>
      </w:r>
    </w:p>
    <w:p w14:paraId="00000015" w14:textId="77777777" w:rsidR="002D1E28"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b/>
          <w:bCs/>
          <w:color w:val="000000"/>
          <w:sz w:val="24"/>
          <w:szCs w:val="24"/>
          <w:highlight w:val="yellow"/>
        </w:rPr>
        <w:t>[In case of medical researchers doing clinical work]</w:t>
      </w:r>
      <w:r>
        <w:rPr>
          <w:rFonts w:ascii="Suisse Int'l Light" w:eastAsia="Suisse Int'l Light" w:hAnsi="Suisse Int'l Light" w:cs="Suisse Int'l Light"/>
          <w:color w:val="000000"/>
          <w:sz w:val="24"/>
          <w:szCs w:val="24"/>
        </w:rPr>
        <w:t xml:space="preserve"> </w:t>
      </w:r>
      <w:r>
        <w:rPr>
          <w:rFonts w:ascii="Suisse Int'l Light" w:eastAsia="Suisse Int'l Light" w:hAnsi="Suisse Int'l Light" w:cs="Suisse Int'l Light"/>
          <w:b/>
          <w:bCs/>
          <w:color w:val="000000"/>
          <w:sz w:val="24"/>
          <w:szCs w:val="24"/>
          <w:highlight w:val="yellow"/>
        </w:rPr>
        <w:t>[name applicant]</w:t>
      </w:r>
      <w:r>
        <w:rPr>
          <w:rFonts w:ascii="Suisse Int'l Light" w:eastAsia="Suisse Int'l Light" w:hAnsi="Suisse Int'l Light" w:cs="Suisse Int'l Light"/>
          <w:color w:val="000000"/>
          <w:sz w:val="24"/>
          <w:szCs w:val="24"/>
        </w:rPr>
        <w:t xml:space="preserve"> can devote at least 80 % of the financed work-time percentage to the project and to their own further training and up to 20 % (on average during the entire grant period) to clinical work. The salary share for the work-time percentage dedicated to clinical work will be covered by the research institution.</w:t>
      </w:r>
    </w:p>
    <w:p w14:paraId="00000016" w14:textId="77777777" w:rsidR="002D1E28"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b/>
          <w:bCs/>
          <w:color w:val="000000"/>
          <w:sz w:val="24"/>
          <w:szCs w:val="24"/>
          <w:highlight w:val="yellow"/>
        </w:rPr>
        <w:t xml:space="preserve">[In case of Ambizione project grants -&gt; </w:t>
      </w:r>
      <w:r>
        <w:rPr>
          <w:rFonts w:ascii="Suisse Int'l Light" w:eastAsia="Suisse Int'l Light" w:hAnsi="Suisse Int'l Light" w:cs="Suisse Int'l Light"/>
          <w:b/>
          <w:bCs/>
          <w:sz w:val="24"/>
          <w:szCs w:val="24"/>
          <w:highlight w:val="yellow"/>
        </w:rPr>
        <w:t>Y</w:t>
      </w:r>
      <w:r>
        <w:rPr>
          <w:rFonts w:ascii="Suisse Int'l Light" w:eastAsia="Suisse Int'l Light" w:hAnsi="Suisse Int'l Light" w:cs="Suisse Int'l Light"/>
          <w:b/>
          <w:bCs/>
          <w:color w:val="000000"/>
          <w:sz w:val="24"/>
          <w:szCs w:val="24"/>
          <w:highlight w:val="yellow"/>
        </w:rPr>
        <w:t xml:space="preserve">our salary </w:t>
      </w:r>
      <w:r>
        <w:rPr>
          <w:rFonts w:ascii="Suisse Int'l Light" w:eastAsia="Suisse Int'l Light" w:hAnsi="Suisse Int'l Light" w:cs="Suisse Int'l Light"/>
          <w:b/>
          <w:bCs/>
          <w:sz w:val="24"/>
          <w:szCs w:val="24"/>
          <w:highlight w:val="yellow"/>
        </w:rPr>
        <w:t>will be covered</w:t>
      </w:r>
      <w:r>
        <w:rPr>
          <w:rFonts w:ascii="Suisse Int'l Light" w:eastAsia="Suisse Int'l Light" w:hAnsi="Suisse Int'l Light" w:cs="Suisse Int'l Light"/>
          <w:b/>
          <w:bCs/>
          <w:color w:val="000000"/>
          <w:sz w:val="24"/>
          <w:szCs w:val="24"/>
          <w:highlight w:val="yellow"/>
        </w:rPr>
        <w:t xml:space="preserve"> </w:t>
      </w:r>
      <w:r>
        <w:rPr>
          <w:rFonts w:ascii="Suisse Int'l Light" w:eastAsia="Suisse Int'l Light" w:hAnsi="Suisse Int'l Light" w:cs="Suisse Int'l Light"/>
          <w:b/>
          <w:bCs/>
          <w:sz w:val="24"/>
          <w:szCs w:val="24"/>
          <w:highlight w:val="yellow"/>
        </w:rPr>
        <w:t>by your Host Laboratory and not SNSF</w:t>
      </w:r>
      <w:r>
        <w:rPr>
          <w:rFonts w:ascii="Suisse Int'l Light" w:eastAsia="Suisse Int'l Light" w:hAnsi="Suisse Int'l Light" w:cs="Suisse Int'l Light"/>
          <w:b/>
          <w:bCs/>
          <w:color w:val="000000"/>
          <w:sz w:val="24"/>
          <w:szCs w:val="24"/>
          <w:highlight w:val="yellow"/>
        </w:rPr>
        <w:t>]</w:t>
      </w:r>
      <w:r>
        <w:rPr>
          <w:rFonts w:ascii="Suisse Int'l Light" w:eastAsia="Suisse Int'l Light" w:hAnsi="Suisse Int'l Light" w:cs="Suisse Int'l Light"/>
          <w:color w:val="000000"/>
          <w:sz w:val="24"/>
          <w:szCs w:val="24"/>
        </w:rPr>
        <w:t xml:space="preserve"> The position (including the salary) of </w:t>
      </w:r>
      <w:r>
        <w:rPr>
          <w:rFonts w:ascii="Suisse Int'l Light" w:eastAsia="Suisse Int'l Light" w:hAnsi="Suisse Int'l Light" w:cs="Suisse Int'l Light"/>
          <w:b/>
          <w:bCs/>
          <w:color w:val="000000"/>
          <w:sz w:val="24"/>
          <w:szCs w:val="24"/>
          <w:highlight w:val="yellow"/>
        </w:rPr>
        <w:t>[name applicant]</w:t>
      </w:r>
      <w:r>
        <w:rPr>
          <w:rFonts w:ascii="Suisse Int'l Light" w:eastAsia="Suisse Int'l Light" w:hAnsi="Suisse Int'l Light" w:cs="Suisse Int'l Light"/>
          <w:color w:val="000000"/>
          <w:sz w:val="24"/>
          <w:szCs w:val="24"/>
        </w:rPr>
        <w:t xml:space="preserve"> is guaranteed for the requested duration of the project. The work-time percentage is </w:t>
      </w:r>
      <w:r>
        <w:rPr>
          <w:rFonts w:ascii="Suisse Int'l Light" w:eastAsia="Suisse Int'l Light" w:hAnsi="Suisse Int'l Light" w:cs="Suisse Int'l Light"/>
          <w:b/>
          <w:bCs/>
          <w:color w:val="000000"/>
          <w:sz w:val="24"/>
          <w:szCs w:val="24"/>
          <w:highlight w:val="yellow"/>
        </w:rPr>
        <w:t>[value 80 - 100 %]</w:t>
      </w:r>
      <w:r>
        <w:rPr>
          <w:rFonts w:ascii="Suisse Int'l Light" w:eastAsia="Suisse Int'l Light" w:hAnsi="Suisse Int'l Light" w:cs="Suisse Int'l Light"/>
          <w:color w:val="000000"/>
          <w:sz w:val="24"/>
          <w:szCs w:val="24"/>
        </w:rPr>
        <w:t xml:space="preserve">, with </w:t>
      </w:r>
      <w:r>
        <w:rPr>
          <w:rFonts w:ascii="Suisse Int'l Light" w:eastAsia="Suisse Int'l Light" w:hAnsi="Suisse Int'l Light" w:cs="Suisse Int'l Light"/>
          <w:b/>
          <w:bCs/>
          <w:color w:val="000000"/>
          <w:sz w:val="24"/>
          <w:szCs w:val="24"/>
          <w:highlight w:val="yellow"/>
        </w:rPr>
        <w:t>[value min. 80 %]</w:t>
      </w:r>
      <w:r>
        <w:rPr>
          <w:rFonts w:ascii="Suisse Int'l Light" w:eastAsia="Suisse Int'l Light" w:hAnsi="Suisse Int'l Light" w:cs="Suisse Int'l Light"/>
          <w:color w:val="000000"/>
          <w:sz w:val="24"/>
          <w:szCs w:val="24"/>
        </w:rPr>
        <w:t xml:space="preserve"> dedicated to research and [value max. 20 %] dedicated to other activities. The following career path measures and career prospects are associated with the employment: </w:t>
      </w:r>
      <w:r>
        <w:rPr>
          <w:rFonts w:ascii="Suisse Int'l Light" w:eastAsia="Suisse Int'l Light" w:hAnsi="Suisse Int'l Light" w:cs="Suisse Int'l Light"/>
          <w:b/>
          <w:bCs/>
          <w:color w:val="000000"/>
          <w:sz w:val="24"/>
          <w:szCs w:val="24"/>
          <w:highlight w:val="yellow"/>
        </w:rPr>
        <w:t>[please specify]</w:t>
      </w:r>
    </w:p>
    <w:p w14:paraId="00000017" w14:textId="77777777" w:rsidR="002D1E28" w:rsidRDefault="00000000">
      <w:p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color w:val="000000"/>
          <w:sz w:val="24"/>
          <w:szCs w:val="24"/>
        </w:rPr>
      </w:pPr>
      <w:r>
        <w:rPr>
          <w:rFonts w:ascii="Suisse Int'l Light" w:eastAsia="Suisse Int'l Light" w:hAnsi="Suisse Int'l Light" w:cs="Suisse Int'l Light"/>
          <w:color w:val="000000"/>
          <w:sz w:val="24"/>
          <w:szCs w:val="24"/>
        </w:rPr>
        <w:t xml:space="preserve">                             </w:t>
      </w:r>
    </w:p>
    <w:p w14:paraId="00000018" w14:textId="77777777" w:rsidR="002D1E28" w:rsidRDefault="00000000">
      <w:p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b/>
          <w:bCs/>
          <w:color w:val="000000"/>
          <w:sz w:val="24"/>
          <w:szCs w:val="24"/>
        </w:rPr>
      </w:pPr>
      <w:r>
        <w:rPr>
          <w:rFonts w:ascii="Suisse Int'l Light" w:eastAsia="Suisse Int'l Light" w:hAnsi="Suisse Int'l Light" w:cs="Suisse Int'l Light"/>
          <w:color w:val="000000"/>
          <w:sz w:val="24"/>
          <w:szCs w:val="24"/>
        </w:rPr>
        <w:t xml:space="preserve">                                 </w:t>
      </w:r>
      <w:r>
        <w:rPr>
          <w:rFonts w:ascii="Suisse Int'l Light" w:eastAsia="Suisse Int'l Light" w:hAnsi="Suisse Int'l Light" w:cs="Suisse Int'l Light"/>
          <w:b/>
          <w:bCs/>
          <w:color w:val="000000"/>
          <w:sz w:val="24"/>
          <w:szCs w:val="24"/>
          <w:highlight w:val="yellow"/>
        </w:rPr>
        <w:t>[The following points MUST be addressed]</w:t>
      </w:r>
    </w:p>
    <w:p w14:paraId="00000019" w14:textId="77777777" w:rsidR="002D1E28"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sz w:val="24"/>
          <w:szCs w:val="24"/>
        </w:rPr>
      </w:pPr>
      <w:r>
        <w:rPr>
          <w:rFonts w:ascii="Suisse Int'l Light" w:eastAsia="Suisse Int'l Light" w:hAnsi="Suisse Int'l Light" w:cs="Suisse Int'l Light"/>
          <w:b/>
          <w:bCs/>
          <w:color w:val="000000"/>
          <w:sz w:val="24"/>
          <w:szCs w:val="24"/>
        </w:rPr>
        <w:t>Statement on the general interest</w:t>
      </w:r>
      <w:r>
        <w:rPr>
          <w:rFonts w:ascii="Suisse Int'l Light" w:eastAsia="Suisse Int'l Light" w:hAnsi="Suisse Int'l Light" w:cs="Suisse Int'l Light"/>
          <w:color w:val="000000"/>
          <w:sz w:val="24"/>
          <w:szCs w:val="24"/>
        </w:rPr>
        <w:t xml:space="preserve"> of the research institution </w:t>
      </w:r>
      <w:r>
        <w:rPr>
          <w:rFonts w:ascii="Suisse Int'l Light" w:eastAsia="Suisse Int'l Light" w:hAnsi="Suisse Int'l Light" w:cs="Suisse Int'l Light"/>
          <w:sz w:val="24"/>
          <w:szCs w:val="24"/>
        </w:rPr>
        <w:t>with</w:t>
      </w:r>
      <w:r>
        <w:rPr>
          <w:rFonts w:ascii="Suisse Int'l Light" w:eastAsia="Suisse Int'l Light" w:hAnsi="Suisse Int'l Light" w:cs="Suisse Int'l Light"/>
          <w:color w:val="000000"/>
          <w:sz w:val="24"/>
          <w:szCs w:val="24"/>
        </w:rPr>
        <w:t xml:space="preserve"> regard to the PI and their research project/field as well as possible synergies.</w:t>
      </w:r>
    </w:p>
    <w:p w14:paraId="0000001A" w14:textId="77777777" w:rsidR="002D1E28" w:rsidRDefault="00000000">
      <w:pPr>
        <w:numPr>
          <w:ilvl w:val="0"/>
          <w:numId w:val="3"/>
        </w:numPr>
        <w:pBdr>
          <w:top w:val="nil"/>
          <w:left w:val="nil"/>
          <w:bottom w:val="nil"/>
          <w:right w:val="nil"/>
          <w:between w:val="nil"/>
        </w:pBdr>
        <w:tabs>
          <w:tab w:val="left" w:pos="3840"/>
        </w:tabs>
        <w:spacing w:before="120" w:line="276" w:lineRule="auto"/>
        <w:ind w:right="57"/>
        <w:jc w:val="both"/>
        <w:rPr>
          <w:rFonts w:ascii="Suisse Int'l Light" w:eastAsia="Suisse Int'l Light" w:hAnsi="Suisse Int'l Light" w:cs="Suisse Int'l Light"/>
          <w:sz w:val="24"/>
          <w:szCs w:val="24"/>
        </w:rPr>
      </w:pPr>
      <w:r>
        <w:rPr>
          <w:rFonts w:ascii="Suisse Int'l Light" w:eastAsia="Suisse Int'l Light" w:hAnsi="Suisse Int'l Light" w:cs="Suisse Int'l Light"/>
          <w:b/>
          <w:bCs/>
          <w:color w:val="000000"/>
          <w:sz w:val="24"/>
          <w:szCs w:val="24"/>
        </w:rPr>
        <w:t>Statement on the project's autonomy</w:t>
      </w:r>
      <w:r>
        <w:rPr>
          <w:rFonts w:ascii="Suisse Int'l Light" w:eastAsia="Suisse Int'l Light" w:hAnsi="Suisse Int'l Light" w:cs="Suisse Int'l Light"/>
          <w:color w:val="000000"/>
          <w:sz w:val="24"/>
          <w:szCs w:val="24"/>
        </w:rPr>
        <w:t xml:space="preserve"> compared to </w:t>
      </w:r>
      <w:r>
        <w:rPr>
          <w:rFonts w:ascii="Suisse Int'l Light" w:eastAsia="Suisse Int'l Light" w:hAnsi="Suisse Int'l Light" w:cs="Suisse Int'l Light"/>
          <w:sz w:val="24"/>
          <w:szCs w:val="24"/>
        </w:rPr>
        <w:t>other</w:t>
      </w:r>
      <w:r>
        <w:rPr>
          <w:rFonts w:ascii="Suisse Int'l Light" w:eastAsia="Suisse Int'l Light" w:hAnsi="Suisse Int'l Light" w:cs="Suisse Int'l Light"/>
          <w:color w:val="000000"/>
          <w:sz w:val="24"/>
          <w:szCs w:val="24"/>
        </w:rPr>
        <w:t xml:space="preserve"> ongoing research objectives at the research institution.</w:t>
      </w:r>
    </w:p>
    <w:p w14:paraId="0000001B" w14:textId="77777777" w:rsidR="002D1E28" w:rsidRDefault="002D1E28">
      <w:pPr>
        <w:pBdr>
          <w:top w:val="nil"/>
          <w:left w:val="nil"/>
          <w:bottom w:val="nil"/>
          <w:right w:val="nil"/>
          <w:between w:val="nil"/>
        </w:pBdr>
        <w:tabs>
          <w:tab w:val="left" w:pos="3840"/>
        </w:tabs>
        <w:spacing w:before="120" w:line="276" w:lineRule="auto"/>
        <w:ind w:left="1928" w:right="57"/>
        <w:jc w:val="both"/>
        <w:rPr>
          <w:rFonts w:ascii="Suisse Int'l Light" w:eastAsia="Suisse Int'l Light" w:hAnsi="Suisse Int'l Light" w:cs="Suisse Int'l Light"/>
          <w:color w:val="000000"/>
          <w:sz w:val="24"/>
          <w:szCs w:val="24"/>
        </w:rPr>
      </w:pPr>
    </w:p>
    <w:p w14:paraId="0000001C" w14:textId="77777777" w:rsidR="002D1E28" w:rsidRDefault="00000000">
      <w:pPr>
        <w:pBdr>
          <w:top w:val="nil"/>
          <w:left w:val="nil"/>
          <w:bottom w:val="nil"/>
          <w:right w:val="nil"/>
          <w:between w:val="nil"/>
        </w:pBdr>
        <w:tabs>
          <w:tab w:val="left" w:pos="3840"/>
        </w:tabs>
        <w:spacing w:before="120" w:line="276" w:lineRule="auto"/>
        <w:ind w:left="1928" w:right="57" w:firstLine="339"/>
        <w:jc w:val="both"/>
        <w:rPr>
          <w:rFonts w:ascii="Suisse Int'l Light" w:eastAsia="Suisse Int'l Light" w:hAnsi="Suisse Int'l Light" w:cs="Suisse Int'l Light"/>
          <w:b/>
          <w:bCs/>
          <w:color w:val="000000"/>
          <w:sz w:val="24"/>
          <w:szCs w:val="24"/>
          <w:highlight w:val="yellow"/>
        </w:rPr>
      </w:pPr>
      <w:r>
        <w:rPr>
          <w:rFonts w:ascii="Suisse Int'l Light" w:eastAsia="Suisse Int'l Light" w:hAnsi="Suisse Int'l Light" w:cs="Suisse Int'l Light"/>
          <w:b/>
          <w:bCs/>
          <w:color w:val="000000"/>
          <w:sz w:val="24"/>
          <w:szCs w:val="24"/>
          <w:highlight w:val="yellow"/>
        </w:rPr>
        <w:t>[Further comments if desired]</w:t>
      </w:r>
    </w:p>
    <w:p w14:paraId="0000001D" w14:textId="77777777" w:rsidR="002D1E28" w:rsidRDefault="002D1E28">
      <w:pPr>
        <w:spacing w:line="360" w:lineRule="auto"/>
        <w:rPr>
          <w:rFonts w:ascii="Arial" w:eastAsia="Arial" w:hAnsi="Arial" w:cs="Arial"/>
          <w:sz w:val="24"/>
          <w:szCs w:val="24"/>
        </w:rPr>
      </w:pPr>
    </w:p>
    <w:p w14:paraId="0000001E" w14:textId="77777777" w:rsidR="002D1E28" w:rsidRDefault="002D1E28">
      <w:pPr>
        <w:spacing w:line="360" w:lineRule="auto"/>
        <w:rPr>
          <w:rFonts w:ascii="Arial" w:eastAsia="Arial" w:hAnsi="Arial" w:cs="Arial"/>
          <w:b/>
          <w:bCs/>
          <w:sz w:val="24"/>
          <w:szCs w:val="24"/>
        </w:rPr>
      </w:pPr>
    </w:p>
    <w:tbl>
      <w:tblPr>
        <w:tblStyle w:val="a1"/>
        <w:tblW w:w="9855" w:type="dxa"/>
        <w:tblLayout w:type="fixed"/>
        <w:tblLook w:val="0400" w:firstRow="0" w:lastRow="0" w:firstColumn="0" w:lastColumn="0" w:noHBand="0" w:noVBand="1"/>
      </w:tblPr>
      <w:tblGrid>
        <w:gridCol w:w="4111"/>
        <w:gridCol w:w="851"/>
        <w:gridCol w:w="4893"/>
      </w:tblGrid>
      <w:tr w:rsidR="002D1E28" w14:paraId="0C4565BB" w14:textId="77777777">
        <w:tc>
          <w:tcPr>
            <w:tcW w:w="4111" w:type="dxa"/>
          </w:tcPr>
          <w:p w14:paraId="0000001F" w14:textId="620F1B03" w:rsidR="002D1E28" w:rsidRDefault="00000000">
            <w:pPr>
              <w:jc w:val="both"/>
              <w:rPr>
                <w:rFonts w:ascii="Arial" w:eastAsia="Arial" w:hAnsi="Arial" w:cs="Arial"/>
                <w:b/>
                <w:bCs/>
                <w:i/>
                <w:iCs/>
                <w:highlight w:val="yellow"/>
              </w:rPr>
            </w:pPr>
            <w:sdt>
              <w:sdtPr>
                <w:rPr>
                  <w:highlight w:val="yellow"/>
                </w:rPr>
                <w:tag w:val="goog_rdk_2"/>
                <w:id w:val="-624200170"/>
                <w:showingPlcHdr/>
              </w:sdtPr>
              <w:sdtContent>
                <w:r w:rsidR="00272A44" w:rsidRPr="00272A44">
                  <w:rPr>
                    <w:highlight w:val="yellow"/>
                  </w:rPr>
                  <w:t xml:space="preserve">     </w:t>
                </w:r>
                <w:commentRangeStart w:id="3"/>
              </w:sdtContent>
            </w:sdt>
            <w:r w:rsidRPr="00272A44">
              <w:rPr>
                <w:rFonts w:ascii="Arial" w:eastAsia="Arial" w:hAnsi="Arial" w:cs="Arial"/>
                <w:b/>
                <w:bCs/>
                <w:sz w:val="24"/>
                <w:szCs w:val="24"/>
                <w:highlight w:val="yellow"/>
              </w:rPr>
              <w:t>[Signature of the Host Professor - Please indicate his</w:t>
            </w:r>
            <w:r w:rsidR="00272A44" w:rsidRPr="00272A44">
              <w:rPr>
                <w:rFonts w:ascii="Arial" w:eastAsia="Arial" w:hAnsi="Arial" w:cs="Arial"/>
                <w:b/>
                <w:bCs/>
                <w:sz w:val="24"/>
                <w:szCs w:val="24"/>
                <w:highlight w:val="yellow"/>
              </w:rPr>
              <w:t>/her</w:t>
            </w:r>
            <w:r w:rsidRPr="00272A44">
              <w:rPr>
                <w:rFonts w:ascii="Arial" w:eastAsia="Arial" w:hAnsi="Arial" w:cs="Arial"/>
                <w:b/>
                <w:bCs/>
                <w:sz w:val="24"/>
                <w:szCs w:val="24"/>
                <w:highlight w:val="yellow"/>
              </w:rPr>
              <w:t xml:space="preserve"> name and unit mentioned in the application]</w:t>
            </w:r>
          </w:p>
        </w:tc>
        <w:commentRangeEnd w:id="3"/>
        <w:tc>
          <w:tcPr>
            <w:tcW w:w="851" w:type="dxa"/>
          </w:tcPr>
          <w:p w14:paraId="00000020" w14:textId="77777777" w:rsidR="002D1E28" w:rsidRDefault="00000000">
            <w:pPr>
              <w:rPr>
                <w:rFonts w:ascii="Arial" w:eastAsia="Arial" w:hAnsi="Arial" w:cs="Arial"/>
                <w:b/>
                <w:bCs/>
                <w:sz w:val="24"/>
                <w:szCs w:val="24"/>
                <w:highlight w:val="yellow"/>
              </w:rPr>
            </w:pPr>
            <w:r>
              <w:rPr>
                <w:rStyle w:val="CommentReference"/>
                <w:rFonts w:ascii="Arial" w:eastAsia="Arial" w:hAnsi="Arial" w:cs="Arial"/>
                <w:b/>
                <w:bCs/>
                <w:sz w:val="24"/>
                <w:szCs w:val="24"/>
                <w:highlight w:val="yellow"/>
              </w:rPr>
              <w:commentReference w:id="3"/>
            </w:r>
          </w:p>
        </w:tc>
        <w:tc>
          <w:tcPr>
            <w:tcW w:w="4893" w:type="dxa"/>
          </w:tcPr>
          <w:p w14:paraId="22E787A2" w14:textId="535429B1" w:rsidR="00272A44" w:rsidRPr="00272A44" w:rsidRDefault="00000000" w:rsidP="00272A44">
            <w:pPr>
              <w:rPr>
                <w:rFonts w:ascii="Arial" w:eastAsia="Arial" w:hAnsi="Arial" w:cs="Arial"/>
                <w:b/>
                <w:bCs/>
                <w:sz w:val="24"/>
                <w:szCs w:val="24"/>
                <w:lang w:val="en-US"/>
              </w:rPr>
            </w:pPr>
            <w:sdt>
              <w:sdtPr>
                <w:tag w:val="goog_rdk_3"/>
                <w:id w:val="-77646090"/>
              </w:sdtPr>
              <w:sdtContent>
                <w:commentRangeStart w:id="4"/>
              </w:sdtContent>
            </w:sdt>
            <w:r w:rsidR="00272A44" w:rsidRPr="00272A44">
              <w:rPr>
                <w:rFonts w:ascii="Arial" w:eastAsia="Arial" w:hAnsi="Arial" w:cs="Arial"/>
                <w:b/>
                <w:bCs/>
                <w:sz w:val="24"/>
                <w:szCs w:val="24"/>
                <w:lang w:val="en-US"/>
              </w:rPr>
              <w:t>Prof. Jean-Paul Kneib</w:t>
            </w:r>
          </w:p>
          <w:p w14:paraId="00000021" w14:textId="2854ABEB" w:rsidR="002D1E28" w:rsidRPr="00272A44" w:rsidRDefault="00272A44" w:rsidP="00272A44">
            <w:pPr>
              <w:rPr>
                <w:rFonts w:ascii="Arial" w:eastAsia="Arial" w:hAnsi="Arial" w:cs="Arial"/>
                <w:b/>
                <w:bCs/>
                <w:sz w:val="24"/>
                <w:szCs w:val="24"/>
                <w:lang w:val="en-US"/>
              </w:rPr>
            </w:pPr>
            <w:r w:rsidRPr="00272A44">
              <w:rPr>
                <w:rFonts w:ascii="Arial" w:eastAsia="Arial" w:hAnsi="Arial" w:cs="Arial"/>
                <w:b/>
                <w:bCs/>
                <w:sz w:val="24"/>
                <w:szCs w:val="24"/>
                <w:lang w:val="en-US"/>
              </w:rPr>
              <w:t>Director, Institute of Physics</w:t>
            </w:r>
          </w:p>
        </w:tc>
      </w:tr>
    </w:tbl>
    <w:commentRangeEnd w:id="4"/>
    <w:p w14:paraId="00000022" w14:textId="77777777" w:rsidR="002D1E28" w:rsidRDefault="00000000">
      <w:r>
        <w:rPr>
          <w:rStyle w:val="CommentReference"/>
          <w:sz w:val="22"/>
          <w:szCs w:val="22"/>
        </w:rPr>
        <w:commentReference w:id="4"/>
      </w:r>
    </w:p>
    <w:sectPr w:rsidR="002D1E28" w:rsidSect="009D3D33">
      <w:headerReference w:type="default" r:id="rId11"/>
      <w:footerReference w:type="default" r:id="rId12"/>
      <w:headerReference w:type="first" r:id="rId13"/>
      <w:footerReference w:type="first" r:id="rId14"/>
      <w:pgSz w:w="11906" w:h="16838"/>
      <w:pgMar w:top="1417" w:right="1417" w:bottom="1417" w:left="1417" w:header="567" w:footer="85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atasha Petrovic" w:date="2026-02-13T12:53:00Z" w:initials="">
    <w:p w14:paraId="00000024" w14:textId="77777777" w:rsidR="002D1E28" w:rsidRDefault="009D3D33">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The text of this detailed letter template is NON-EDITABLE and must not be altered, except for the designated paragraphs or fields highlighted in yellow.</w:t>
      </w:r>
    </w:p>
    <w:p w14:paraId="00000025" w14:textId="77777777" w:rsidR="002D1E28" w:rsidRDefault="002D1E28">
      <w:pPr>
        <w:widowControl w:val="0"/>
        <w:pBdr>
          <w:top w:val="nil"/>
          <w:left w:val="nil"/>
          <w:bottom w:val="nil"/>
          <w:right w:val="nil"/>
          <w:between w:val="nil"/>
        </w:pBdr>
        <w:rPr>
          <w:rFonts w:ascii="Arial" w:eastAsia="Arial" w:hAnsi="Arial" w:cs="Arial"/>
          <w:color w:val="000000"/>
        </w:rPr>
      </w:pPr>
    </w:p>
    <w:p w14:paraId="00000026" w14:textId="77777777" w:rsidR="002D1E28" w:rsidRDefault="00000000">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Any discrepancies compared to the original template will require modifications from your side, as well as obtaining again the signatures from the host professor / the institute director. This will extend the eligibility check process and delay the issuance of the General Confirmation letter.</w:t>
      </w:r>
    </w:p>
  </w:comment>
  <w:comment w:id="2" w:author="Natasha Petrovic" w:date="2026-07-01T11:16:00Z" w:initials="">
    <w:p w14:paraId="00000023" w14:textId="77777777" w:rsidR="002D1E28" w:rsidRDefault="009D3D33">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The PROJECT TITLE must remain consistent across all documentation. If any changes occur—even minor ones—during the eligibility checks, a new letter must be issued, signed, and sent to research@epfl.ch as soon as possible.</w:t>
      </w:r>
    </w:p>
  </w:comment>
  <w:comment w:id="3" w:author="Natasha Petrovic" w:date="2026-07-01T11:18:00Z" w:initials="">
    <w:p w14:paraId="00000027" w14:textId="77777777" w:rsidR="002D1E28" w:rsidRDefault="009D3D33">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 xml:space="preserve">NEW 2026 : </w:t>
      </w:r>
    </w:p>
    <w:p w14:paraId="00000028" w14:textId="77777777" w:rsidR="002D1E28" w:rsidRDefault="00000000">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Only the signature of the Host professor is required at the pre-registration stage.</w:t>
      </w:r>
    </w:p>
  </w:comment>
  <w:comment w:id="4" w:author="Natasha Petrovic" w:date="2026-07-01T11:18:00Z" w:initials="">
    <w:p w14:paraId="00000029" w14:textId="77777777" w:rsidR="002D1E28" w:rsidRDefault="009D3D33">
      <w:pPr>
        <w:widowControl w:val="0"/>
        <w:pBdr>
          <w:top w:val="nil"/>
          <w:left w:val="nil"/>
          <w:bottom w:val="nil"/>
          <w:right w:val="nil"/>
          <w:between w:val="nil"/>
        </w:pBdr>
        <w:rPr>
          <w:rFonts w:ascii="Arial" w:eastAsia="Arial" w:hAnsi="Arial" w:cs="Arial"/>
          <w:color w:val="000000"/>
        </w:rPr>
      </w:pPr>
      <w:r>
        <w:rPr>
          <w:rStyle w:val="CommentReference"/>
        </w:rPr>
        <w:annotationRef/>
      </w:r>
      <w:r w:rsidR="00000000">
        <w:rPr>
          <w:rFonts w:ascii="Arial" w:eastAsia="Arial" w:hAnsi="Arial" w:cs="Arial"/>
          <w:color w:val="000000"/>
        </w:rPr>
        <w:t>NEW 2026 :</w:t>
      </w:r>
    </w:p>
    <w:p w14:paraId="0000002A" w14:textId="77777777" w:rsidR="002D1E28" w:rsidRDefault="00000000">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The Institute Director’s signature is required when submitting to the call.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026" w15:done="0"/>
  <w15:commentEx w15:paraId="00000023" w15:done="0"/>
  <w15:commentEx w15:paraId="00000028" w15:done="0"/>
  <w15:commentEx w15:paraId="000000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026" w16cid:durableId="00000026"/>
  <w16cid:commentId w16cid:paraId="00000023" w16cid:durableId="00000023"/>
  <w16cid:commentId w16cid:paraId="00000028" w16cid:durableId="00000028"/>
  <w16cid:commentId w16cid:paraId="0000002A" w16cid:durableId="000000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15C5CD" w14:textId="77777777" w:rsidR="00166053" w:rsidRDefault="00166053" w:rsidP="009D3D33">
      <w:r>
        <w:separator/>
      </w:r>
    </w:p>
  </w:endnote>
  <w:endnote w:type="continuationSeparator" w:id="0">
    <w:p w14:paraId="0640A1C9" w14:textId="77777777" w:rsidR="00166053" w:rsidRDefault="00166053" w:rsidP="009D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D9161167-4C86-8843-A472-4334B873D294}"/>
  </w:font>
  <w:font w:name="Noto Sans Symbols">
    <w:altName w:val="Calibri"/>
    <w:panose1 w:val="020B0604020202020204"/>
    <w:charset w:val="00"/>
    <w:family w:val="auto"/>
    <w:pitch w:val="default"/>
    <w:embedRegular r:id="rId2" w:fontKey="{48B835D9-CF05-C244-BB6D-B3DF95E8FA1E}"/>
  </w:font>
  <w:font w:name="Calibri">
    <w:panose1 w:val="020F0502020204030204"/>
    <w:charset w:val="00"/>
    <w:family w:val="swiss"/>
    <w:pitch w:val="variable"/>
    <w:sig w:usb0="E4002EFF" w:usb1="C000247B" w:usb2="00000009" w:usb3="00000000" w:csb0="000001FF" w:csb1="00000000"/>
    <w:embedRegular r:id="rId3" w:fontKey="{D0BF62B6-78AF-D845-B34F-84BD9D936935}"/>
    <w:embedBold r:id="rId4" w:fontKey="{9EEE9A39-4831-554A-AF75-BB598D37E600}"/>
  </w:font>
  <w:font w:name="Times New Roman">
    <w:panose1 w:val="02020603050405020304"/>
    <w:charset w:val="00"/>
    <w:family w:val="roman"/>
    <w:pitch w:val="variable"/>
    <w:sig w:usb0="E0002EFF" w:usb1="C000785B" w:usb2="00000009" w:usb3="00000000" w:csb0="000001FF" w:csb1="00000000"/>
    <w:embedRegular r:id="rId5" w:fontKey="{41EB6883-2309-054A-8CA8-9FA13CBD5C04}"/>
    <w:embedBold r:id="rId6" w:fontKey="{4D78E5EE-488D-7046-99EE-822EA552016E}"/>
    <w:embedItalic r:id="rId7" w:fontKey="{D724ED04-0E85-1641-B7E4-E9E0F9EA4F93}"/>
  </w:font>
  <w:font w:name="Segoe UI">
    <w:panose1 w:val="020B0502040204020203"/>
    <w:charset w:val="00"/>
    <w:family w:val="swiss"/>
    <w:pitch w:val="variable"/>
    <w:sig w:usb0="E4002EFF" w:usb1="C000E47F" w:usb2="00000009" w:usb3="00000000" w:csb0="000001FF" w:csb1="00000000"/>
    <w:embedRegular r:id="rId8" w:fontKey="{6315B2D8-9DCE-EA48-91C6-DC2EE29415F4}"/>
  </w:font>
  <w:font w:name="Minion Pro">
    <w:panose1 w:val="020B0604020202020204"/>
    <w:charset w:val="00"/>
    <w:family w:val="roman"/>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embedItalic r:id="rId11" w:fontKey="{1D8E166A-FF67-5D4C-954E-C18B7CDA4685}"/>
  </w:font>
  <w:font w:name="Suisse Int'l Light">
    <w:panose1 w:val="020B0604020202020204"/>
    <w:charset w:val="B2"/>
    <w:family w:val="swiss"/>
    <w:pitch w:val="variable"/>
    <w:sig w:usb0="A000227F" w:usb1="D000203B" w:usb2="00000008" w:usb3="00000000" w:csb0="000000D7" w:csb1="00000000"/>
    <w:embedRegular r:id="rId12" w:fontKey="{BB18D9A0-9266-9C40-8C7C-38DC6F258BCA}"/>
    <w:embedBold r:id="rId13" w:fontKey="{0971587D-3F7A-B647-A9A1-78E16BCC5AD4}"/>
  </w:font>
  <w:font w:name="Arial">
    <w:panose1 w:val="020B0604020202020204"/>
    <w:charset w:val="00"/>
    <w:family w:val="swiss"/>
    <w:pitch w:val="variable"/>
    <w:sig w:usb0="E0002EFF" w:usb1="C000785B" w:usb2="00000009" w:usb3="00000000" w:csb0="000001FF" w:csb1="00000000"/>
    <w:embedRegular r:id="rId14" w:fontKey="{F58EC30A-D936-C946-B21E-5A0BA55CAFC1}"/>
    <w:embedBold r:id="rId15" w:fontKey="{E8E593AF-28BD-834A-BE22-A8A3C04D66B8}"/>
    <w:embedBoldItalic r:id="rId16" w:fontKey="{9150C479-44BB-D149-98A4-71A509A30D24}"/>
  </w:font>
  <w:font w:name="Suisse Int'l Medium">
    <w:panose1 w:val="020B0604020202020204"/>
    <w:charset w:val="B2"/>
    <w:family w:val="swiss"/>
    <w:pitch w:val="variable"/>
    <w:sig w:usb0="A000227F" w:usb1="D000203B" w:usb2="00000008" w:usb3="00000000" w:csb0="000000D7" w:csb1="00000000"/>
    <w:embedBold r:id="rId17" w:fontKey="{57AFC8C0-AA5A-B34B-8657-99B235788BE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embedRegular r:id="rId18" w:fontKey="{F942176C-E099-6A44-AF74-59ECBA0F95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AA0C1" w14:textId="7BDCA0B7" w:rsidR="009D3D33" w:rsidRDefault="009D3D33">
    <w:pPr>
      <w:pStyle w:val="Footer"/>
    </w:pPr>
    <w:r>
      <w:rPr>
        <w:noProof/>
        <w:lang w:val="fr-FR" w:eastAsia="fr-FR"/>
      </w:rPr>
      <mc:AlternateContent>
        <mc:Choice Requires="wps">
          <w:drawing>
            <wp:anchor distT="0" distB="0" distL="114300" distR="114300" simplePos="0" relativeHeight="251668480" behindDoc="1" locked="0" layoutInCell="1" allowOverlap="1" wp14:anchorId="5B2CA1A4" wp14:editId="19B87334">
              <wp:simplePos x="0" y="0"/>
              <wp:positionH relativeFrom="column">
                <wp:posOffset>2584541</wp:posOffset>
              </wp:positionH>
              <wp:positionV relativeFrom="bottomMargin">
                <wp:posOffset>170815</wp:posOffset>
              </wp:positionV>
              <wp:extent cx="1477645" cy="635635"/>
              <wp:effectExtent l="0" t="0" r="8255" b="0"/>
              <wp:wrapNone/>
              <wp:docPr id="1253860688" name="Zone de texte 34"/>
              <wp:cNvGraphicFramePr/>
              <a:graphic xmlns:a="http://schemas.openxmlformats.org/drawingml/2006/main">
                <a:graphicData uri="http://schemas.microsoft.com/office/word/2010/wordprocessingShape">
                  <wps:wsp>
                    <wps:cNvSpPr txBox="1"/>
                    <wps:spPr>
                      <a:xfrm>
                        <a:off x="0" y="0"/>
                        <a:ext cx="1477645" cy="635635"/>
                      </a:xfrm>
                      <a:prstGeom prst="rect">
                        <a:avLst/>
                      </a:prstGeom>
                      <a:noFill/>
                      <a:ln w="6350">
                        <a:noFill/>
                      </a:ln>
                    </wps:spPr>
                    <wps:txbx>
                      <w:txbxContent>
                        <w:p w14:paraId="7632BC43" w14:textId="77777777" w:rsidR="009D3D33" w:rsidRPr="00E92FAE" w:rsidRDefault="009D3D33" w:rsidP="009D3D3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136D57E5" w14:textId="77777777" w:rsidR="009D3D33" w:rsidRPr="00E92FAE" w:rsidRDefault="009D3D33" w:rsidP="009D3D3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64D1A1EA" w14:textId="77777777" w:rsidR="009D3D33" w:rsidRPr="00E76907" w:rsidRDefault="009D3D33" w:rsidP="009D3D3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593D70E9" w14:textId="77777777" w:rsidR="009D3D33" w:rsidRPr="00E55E83" w:rsidRDefault="009D3D33" w:rsidP="009D3D3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252191DB" w14:textId="77777777" w:rsidR="009D3D33" w:rsidRPr="00E76907" w:rsidRDefault="009D3D33" w:rsidP="009D3D33">
                          <w:pPr>
                            <w:snapToGrid w:val="0"/>
                            <w:rPr>
                              <w:rFonts w:ascii="Arial" w:hAnsi="Arial" w:cs="Arial"/>
                              <w:color w:val="000000"/>
                              <w:sz w:val="16"/>
                              <w:szCs w:val="16"/>
                              <w:lang w:val="en-US"/>
                            </w:rPr>
                          </w:pPr>
                        </w:p>
                        <w:p w14:paraId="13E55807" w14:textId="77777777" w:rsidR="009D3D33" w:rsidRPr="00E55E83" w:rsidRDefault="009D3D33" w:rsidP="009D3D33">
                          <w:pPr>
                            <w:snapToGrid w:val="0"/>
                            <w:rPr>
                              <w:rFonts w:ascii="Arial" w:hAnsi="Arial" w:cs="Arial"/>
                              <w:color w:val="00000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2CA1A4" id="_x0000_t202" coordsize="21600,21600" o:spt="202" path="m,l,21600r21600,l21600,xe">
              <v:stroke joinstyle="miter"/>
              <v:path gradientshapeok="t" o:connecttype="rect"/>
            </v:shapetype>
            <v:shape id="Zone de texte 34" o:spid="_x0000_s1028" type="#_x0000_t202" style="position:absolute;margin-left:203.5pt;margin-top:13.45pt;width:116.35pt;height:50.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" filled="f" stroked="f" strokeweight=".5pt">
              <v:textbox inset="0,0,0,0">
                <w:txbxContent>
                  <w:p w14:paraId="7632BC43" w14:textId="77777777" w:rsidR="009D3D33" w:rsidRPr="00E92FAE" w:rsidRDefault="009D3D33" w:rsidP="009D3D3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136D57E5" w14:textId="77777777" w:rsidR="009D3D33" w:rsidRPr="00E92FAE" w:rsidRDefault="009D3D33" w:rsidP="009D3D3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64D1A1EA" w14:textId="77777777" w:rsidR="009D3D33" w:rsidRPr="00E76907" w:rsidRDefault="009D3D33" w:rsidP="009D3D3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593D70E9" w14:textId="77777777" w:rsidR="009D3D33" w:rsidRPr="00E55E83" w:rsidRDefault="009D3D33" w:rsidP="009D3D3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252191DB" w14:textId="77777777" w:rsidR="009D3D33" w:rsidRPr="00E76907" w:rsidRDefault="009D3D33" w:rsidP="009D3D33">
                    <w:pPr>
                      <w:snapToGrid w:val="0"/>
                      <w:rPr>
                        <w:rFonts w:ascii="Arial" w:hAnsi="Arial" w:cs="Arial"/>
                        <w:color w:val="000000"/>
                        <w:sz w:val="16"/>
                        <w:szCs w:val="16"/>
                        <w:lang w:val="en-US"/>
                      </w:rPr>
                    </w:pPr>
                  </w:p>
                  <w:p w14:paraId="13E55807" w14:textId="77777777" w:rsidR="009D3D33" w:rsidRPr="00E55E83" w:rsidRDefault="009D3D33" w:rsidP="009D3D33">
                    <w:pPr>
                      <w:snapToGrid w:val="0"/>
                      <w:rPr>
                        <w:rFonts w:ascii="Arial" w:hAnsi="Arial" w:cs="Arial"/>
                        <w:color w:val="000000"/>
                        <w:lang w:val="en-US"/>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73600" behindDoc="1" locked="0" layoutInCell="1" allowOverlap="1" wp14:anchorId="53AA1A0C" wp14:editId="5A0E7FCB">
              <wp:simplePos x="0" y="0"/>
              <wp:positionH relativeFrom="column">
                <wp:posOffset>4185194</wp:posOffset>
              </wp:positionH>
              <wp:positionV relativeFrom="bottomMargin">
                <wp:posOffset>189230</wp:posOffset>
              </wp:positionV>
              <wp:extent cx="1649095" cy="467995"/>
              <wp:effectExtent l="0" t="0" r="1905" b="1905"/>
              <wp:wrapNone/>
              <wp:docPr id="1240250830" name="Zone de texte 33"/>
              <wp:cNvGraphicFramePr/>
              <a:graphic xmlns:a="http://schemas.openxmlformats.org/drawingml/2006/main">
                <a:graphicData uri="http://schemas.microsoft.com/office/word/2010/wordprocessingShape">
                  <wps:wsp>
                    <wps:cNvSpPr txBox="1"/>
                    <wps:spPr>
                      <a:xfrm>
                        <a:off x="0" y="0"/>
                        <a:ext cx="1649095" cy="467995"/>
                      </a:xfrm>
                      <a:prstGeom prst="rect">
                        <a:avLst/>
                      </a:prstGeom>
                      <a:noFill/>
                      <a:ln w="6350">
                        <a:noFill/>
                      </a:ln>
                    </wps:spPr>
                    <wps:txbx>
                      <w:txbxContent>
                        <w:p w14:paraId="42979A27"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4D01A641"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5353EE85"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55F2352A" w14:textId="77777777" w:rsidR="009D3D33" w:rsidRPr="00D42C9E" w:rsidRDefault="009D3D33" w:rsidP="009D3D33">
                          <w:pPr>
                            <w:suppressAutoHyphens/>
                            <w:rPr>
                              <w:rFonts w:ascii="Arial" w:hAnsi="Arial" w:cs="Arial"/>
                              <w:color w:val="000000"/>
                              <w:lang w:val="fr-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A1A0C" id="Zone de texte 33" o:spid="_x0000_s1029" type="#_x0000_t202" style="position:absolute;margin-left:329.55pt;margin-top:14.9pt;width:129.85pt;height:36.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" filled="f" stroked="f" strokeweight=".5pt">
              <v:textbox inset="0,0,0,0">
                <w:txbxContent>
                  <w:p w14:paraId="42979A27"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4D01A641"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5353EE85"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55F2352A" w14:textId="77777777" w:rsidR="009D3D33" w:rsidRPr="00D42C9E" w:rsidRDefault="009D3D33" w:rsidP="009D3D33">
                    <w:pPr>
                      <w:suppressAutoHyphens/>
                      <w:rPr>
                        <w:rFonts w:ascii="Arial" w:hAnsi="Arial" w:cs="Arial"/>
                        <w:color w:val="000000"/>
                        <w:lang w:val="fr-CH"/>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69504" behindDoc="1" locked="0" layoutInCell="1" allowOverlap="1" wp14:anchorId="2F744967" wp14:editId="1CFF578A">
              <wp:simplePos x="0" y="0"/>
              <wp:positionH relativeFrom="column">
                <wp:posOffset>1416050</wp:posOffset>
              </wp:positionH>
              <wp:positionV relativeFrom="bottomMargin">
                <wp:posOffset>163195</wp:posOffset>
              </wp:positionV>
              <wp:extent cx="1223645" cy="467995"/>
              <wp:effectExtent l="0" t="0" r="8255" b="1905"/>
              <wp:wrapNone/>
              <wp:docPr id="1907337677" name="Zone de texte 35"/>
              <wp:cNvGraphicFramePr/>
              <a:graphic xmlns:a="http://schemas.openxmlformats.org/drawingml/2006/main">
                <a:graphicData uri="http://schemas.microsoft.com/office/word/2010/wordprocessingShape">
                  <wps:wsp>
                    <wps:cNvSpPr txBox="1"/>
                    <wps:spPr>
                      <a:xfrm>
                        <a:off x="0" y="0"/>
                        <a:ext cx="1223645" cy="467995"/>
                      </a:xfrm>
                      <a:prstGeom prst="rect">
                        <a:avLst/>
                      </a:prstGeom>
                      <a:noFill/>
                      <a:ln w="6350">
                        <a:noFill/>
                      </a:ln>
                    </wps:spPr>
                    <wps:txbx>
                      <w:txbxContent>
                        <w:p w14:paraId="11E43182" w14:textId="77777777" w:rsidR="009D3D33" w:rsidRPr="00A65DE2" w:rsidRDefault="009D3D33" w:rsidP="009D3D3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44967" id="Zone de texte 35" o:spid="_x0000_s1030" type="#_x0000_t202" style="position:absolute;margin-left:111.5pt;margin-top:12.85pt;width:96.35pt;height:36.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" filled="f" stroked="f" strokeweight=".5pt">
              <v:textbox inset="0,0,0,0">
                <w:txbxContent>
                  <w:p w14:paraId="11E43182" w14:textId="77777777" w:rsidR="009D3D33" w:rsidRPr="00A65DE2" w:rsidRDefault="009D3D33" w:rsidP="009D3D3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v:textbox>
              <w10:wrap anchory="margin"/>
            </v:shape>
          </w:pict>
        </mc:Fallback>
      </mc:AlternateContent>
    </w:r>
    <w:r>
      <w:rPr>
        <w:noProof/>
        <w:lang w:val="fr-FR" w:eastAsia="fr-FR"/>
      </w:rPr>
      <w:drawing>
        <wp:anchor distT="0" distB="0" distL="114300" distR="114300" simplePos="0" relativeHeight="251670528" behindDoc="0" locked="0" layoutInCell="1" allowOverlap="0" wp14:anchorId="3AE9C5B3" wp14:editId="35523FAA">
          <wp:simplePos x="0" y="0"/>
          <wp:positionH relativeFrom="page">
            <wp:posOffset>469900</wp:posOffset>
          </wp:positionH>
          <wp:positionV relativeFrom="bottomMargin">
            <wp:posOffset>-195580</wp:posOffset>
          </wp:positionV>
          <wp:extent cx="1590675" cy="1259840"/>
          <wp:effectExtent l="0" t="0" r="0" b="0"/>
          <wp:wrapThrough wrapText="bothSides">
            <wp:wrapPolygon edited="0">
              <wp:start x="5691" y="5879"/>
              <wp:lineTo x="3277" y="6750"/>
              <wp:lineTo x="3277" y="8274"/>
              <wp:lineTo x="5174" y="9798"/>
              <wp:lineTo x="5174" y="12629"/>
              <wp:lineTo x="6208" y="13282"/>
              <wp:lineTo x="5174" y="14371"/>
              <wp:lineTo x="5519" y="15460"/>
              <wp:lineTo x="15004" y="15460"/>
              <wp:lineTo x="15349" y="14153"/>
              <wp:lineTo x="14314" y="13500"/>
              <wp:lineTo x="11382" y="13282"/>
              <wp:lineTo x="16211" y="10234"/>
              <wp:lineTo x="16211" y="9145"/>
              <wp:lineTo x="8450" y="6315"/>
              <wp:lineTo x="6553" y="5879"/>
              <wp:lineTo x="5691" y="5879"/>
            </wp:wrapPolygon>
          </wp:wrapThrough>
          <wp:docPr id="159608404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FL_Prescripteur_20MM.pdf"/>
                  <pic:cNvPicPr/>
                </pic:nvPicPr>
                <pic:blipFill>
                  <a:blip r:embed="rId1">
                    <a:extLst>
                      <a:ext uri="{28A0092B-C50C-407E-A947-70E740481C1C}">
                        <a14:useLocalDpi xmlns:a14="http://schemas.microsoft.com/office/drawing/2010/main" val="0"/>
                      </a:ext>
                    </a:extLst>
                  </a:blip>
                  <a:stretch>
                    <a:fillRect/>
                  </a:stretch>
                </pic:blipFill>
                <pic:spPr>
                  <a:xfrm>
                    <a:off x="0" y="0"/>
                    <a:ext cx="1590675" cy="1259840"/>
                  </a:xfrm>
                  <a:prstGeom prst="rect">
                    <a:avLst/>
                  </a:prstGeom>
                </pic:spPr>
              </pic:pic>
            </a:graphicData>
          </a:graphic>
          <wp14:sizeRelH relativeFrom="margin">
            <wp14:pctWidth>0</wp14:pctWidth>
          </wp14:sizeRelH>
          <wp14:sizeRelV relativeFrom="margin">
            <wp14:pctHeight>0</wp14:pctHeight>
          </wp14:sizeRelV>
        </wp:anchor>
      </w:drawing>
    </w:r>
    <w:r>
      <w:rPr>
        <w:noProof/>
        <w:lang w:val="fr-FR" w:eastAsia="fr-FR"/>
      </w:rPr>
      <mc:AlternateContent>
        <mc:Choice Requires="wps">
          <w:drawing>
            <wp:anchor distT="0" distB="0" distL="114300" distR="114300" simplePos="0" relativeHeight="251671552" behindDoc="1" locked="0" layoutInCell="1" allowOverlap="1" wp14:anchorId="2F613C38" wp14:editId="404FF38E">
              <wp:simplePos x="0" y="0"/>
              <wp:positionH relativeFrom="column">
                <wp:posOffset>8800465</wp:posOffset>
              </wp:positionH>
              <wp:positionV relativeFrom="bottomMargin">
                <wp:posOffset>574040</wp:posOffset>
              </wp:positionV>
              <wp:extent cx="1649186" cy="467995"/>
              <wp:effectExtent l="0" t="0" r="1905" b="1905"/>
              <wp:wrapNone/>
              <wp:docPr id="631732640" name="Zone de texte 33"/>
              <wp:cNvGraphicFramePr/>
              <a:graphic xmlns:a="http://schemas.openxmlformats.org/drawingml/2006/main">
                <a:graphicData uri="http://schemas.microsoft.com/office/word/2010/wordprocessingShape">
                  <wps:wsp>
                    <wps:cNvSpPr txBox="1"/>
                    <wps:spPr>
                      <a:xfrm>
                        <a:off x="0" y="0"/>
                        <a:ext cx="1649186" cy="467995"/>
                      </a:xfrm>
                      <a:prstGeom prst="rect">
                        <a:avLst/>
                      </a:prstGeom>
                      <a:noFill/>
                      <a:ln w="6350">
                        <a:noFill/>
                      </a:ln>
                    </wps:spPr>
                    <wps:txbx>
                      <w:txbxContent>
                        <w:p w14:paraId="53BE4F20"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46EE64E7"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42A1C96F"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53B98728" w14:textId="77777777" w:rsidR="009D3D33" w:rsidRPr="00D42C9E" w:rsidRDefault="009D3D33" w:rsidP="009D3D33">
                          <w:pPr>
                            <w:suppressAutoHyphens/>
                            <w:rPr>
                              <w:rFonts w:ascii="Arial" w:hAnsi="Arial" w:cs="Arial"/>
                              <w:color w:val="000000"/>
                              <w:lang w:val="fr-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13C38" id="_x0000_s1031" type="#_x0000_t202" style="position:absolute;margin-left:692.95pt;margin-top:45.2pt;width:129.85pt;height:36.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" filled="f" stroked="f" strokeweight=".5pt">
              <v:textbox inset="0,0,0,0">
                <w:txbxContent>
                  <w:p w14:paraId="53BE4F20"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46EE64E7"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42A1C96F"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53B98728" w14:textId="77777777" w:rsidR="009D3D33" w:rsidRPr="00D42C9E" w:rsidRDefault="009D3D33" w:rsidP="009D3D33">
                    <w:pPr>
                      <w:suppressAutoHyphens/>
                      <w:rPr>
                        <w:rFonts w:ascii="Arial" w:hAnsi="Arial" w:cs="Arial"/>
                        <w:color w:val="000000"/>
                        <w:lang w:val="fr-CH"/>
                      </w:rPr>
                    </w:pPr>
                  </w:p>
                </w:txbxContent>
              </v:textbox>
              <w10:wrap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A8D46" w14:textId="0A80B24E" w:rsidR="009D3D33" w:rsidRDefault="009D3D33">
    <w:pPr>
      <w:pStyle w:val="Footer"/>
    </w:pPr>
    <w:r>
      <w:rPr>
        <w:noProof/>
        <w:lang w:val="fr-FR" w:eastAsia="fr-FR"/>
      </w:rPr>
      <mc:AlternateContent>
        <mc:Choice Requires="wps">
          <w:drawing>
            <wp:anchor distT="0" distB="0" distL="114300" distR="114300" simplePos="0" relativeHeight="251662336" behindDoc="1" locked="0" layoutInCell="1" allowOverlap="1" wp14:anchorId="6D81AB9F" wp14:editId="73B3BDDA">
              <wp:simplePos x="0" y="0"/>
              <wp:positionH relativeFrom="column">
                <wp:posOffset>2560683</wp:posOffset>
              </wp:positionH>
              <wp:positionV relativeFrom="bottomMargin">
                <wp:posOffset>198120</wp:posOffset>
              </wp:positionV>
              <wp:extent cx="1477645" cy="635635"/>
              <wp:effectExtent l="0" t="0" r="8255" b="0"/>
              <wp:wrapNone/>
              <wp:docPr id="34" name="Zone de texte 34"/>
              <wp:cNvGraphicFramePr/>
              <a:graphic xmlns:a="http://schemas.openxmlformats.org/drawingml/2006/main">
                <a:graphicData uri="http://schemas.microsoft.com/office/word/2010/wordprocessingShape">
                  <wps:wsp>
                    <wps:cNvSpPr txBox="1"/>
                    <wps:spPr>
                      <a:xfrm>
                        <a:off x="0" y="0"/>
                        <a:ext cx="1477645" cy="635635"/>
                      </a:xfrm>
                      <a:prstGeom prst="rect">
                        <a:avLst/>
                      </a:prstGeom>
                      <a:noFill/>
                      <a:ln w="6350">
                        <a:noFill/>
                      </a:ln>
                    </wps:spPr>
                    <wps:txbx>
                      <w:txbxContent>
                        <w:p w14:paraId="4BC8E34C" w14:textId="77777777" w:rsidR="009D3D33" w:rsidRPr="00E92FAE" w:rsidRDefault="009D3D33" w:rsidP="009D3D3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74C4ACA7" w14:textId="77777777" w:rsidR="009D3D33" w:rsidRPr="00E92FAE" w:rsidRDefault="009D3D33" w:rsidP="009D3D3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38207EE6" w14:textId="77777777" w:rsidR="009D3D33" w:rsidRPr="00E76907" w:rsidRDefault="009D3D33" w:rsidP="009D3D3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51B11D89" w14:textId="77777777" w:rsidR="009D3D33" w:rsidRPr="00E55E83" w:rsidRDefault="009D3D33" w:rsidP="009D3D3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12C704C3" w14:textId="77777777" w:rsidR="009D3D33" w:rsidRPr="00E76907" w:rsidRDefault="009D3D33" w:rsidP="009D3D33">
                          <w:pPr>
                            <w:snapToGrid w:val="0"/>
                            <w:rPr>
                              <w:rFonts w:ascii="Arial" w:hAnsi="Arial" w:cs="Arial"/>
                              <w:color w:val="000000"/>
                              <w:sz w:val="16"/>
                              <w:szCs w:val="16"/>
                              <w:lang w:val="en-US"/>
                            </w:rPr>
                          </w:pPr>
                        </w:p>
                        <w:p w14:paraId="780E6735" w14:textId="77777777" w:rsidR="009D3D33" w:rsidRPr="00E55E83" w:rsidRDefault="009D3D33" w:rsidP="009D3D33">
                          <w:pPr>
                            <w:snapToGrid w:val="0"/>
                            <w:rPr>
                              <w:rFonts w:ascii="Arial" w:hAnsi="Arial" w:cs="Arial"/>
                              <w:color w:val="000000"/>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1AB9F" id="_x0000_t202" coordsize="21600,21600" o:spt="202" path="m,l,21600r21600,l21600,xe">
              <v:stroke joinstyle="miter"/>
              <v:path gradientshapeok="t" o:connecttype="rect"/>
            </v:shapetype>
            <v:shape id="_x0000_s1033" type="#_x0000_t202" style="position:absolute;margin-left:201.65pt;margin-top:15.6pt;width:116.35pt;height:50.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" filled="f" stroked="f" strokeweight=".5pt">
              <v:textbox inset="0,0,0,0">
                <w:txbxContent>
                  <w:p w14:paraId="4BC8E34C" w14:textId="77777777" w:rsidR="009D3D33" w:rsidRPr="00E92FAE" w:rsidRDefault="009D3D33" w:rsidP="009D3D33">
                    <w:pPr>
                      <w:pStyle w:val="Footer"/>
                      <w:suppressAutoHyphens/>
                      <w:snapToGrid w:val="0"/>
                      <w:rPr>
                        <w:rFonts w:ascii="Arial" w:hAnsi="Arial" w:cs="Arial"/>
                        <w:color w:val="000000" w:themeColor="text1"/>
                        <w:sz w:val="16"/>
                        <w:szCs w:val="16"/>
                        <w:lang w:val="en-US"/>
                      </w:rPr>
                    </w:pPr>
                    <w:r w:rsidRPr="00E92FAE">
                      <w:rPr>
                        <w:rFonts w:ascii="Arial" w:hAnsi="Arial" w:cs="Arial"/>
                        <w:color w:val="000000" w:themeColor="text1"/>
                        <w:sz w:val="16"/>
                        <w:szCs w:val="16"/>
                        <w:lang w:val="en-US"/>
                      </w:rPr>
                      <w:t>EPFL SB IPHYS-GE</w:t>
                    </w:r>
                  </w:p>
                  <w:p w14:paraId="74C4ACA7" w14:textId="77777777" w:rsidR="009D3D33" w:rsidRPr="00E92FAE" w:rsidRDefault="009D3D33" w:rsidP="009D3D33">
                    <w:pPr>
                      <w:pStyle w:val="Footer"/>
                      <w:rPr>
                        <w:rFonts w:ascii="Arial" w:hAnsi="Arial" w:cs="Arial"/>
                        <w:color w:val="000000" w:themeColor="text1"/>
                        <w:sz w:val="16"/>
                        <w:szCs w:val="16"/>
                        <w:lang w:val="en-US"/>
                      </w:rPr>
                    </w:pPr>
                    <w:r w:rsidRPr="00E92FAE">
                      <w:rPr>
                        <w:rFonts w:ascii="Arial" w:hAnsi="Arial" w:cs="Arial"/>
                        <w:color w:val="000000" w:themeColor="text1"/>
                        <w:sz w:val="16"/>
                        <w:szCs w:val="16"/>
                        <w:lang w:val="en-US"/>
                      </w:rPr>
                      <w:t xml:space="preserve">Prof. </w:t>
                    </w:r>
                    <w:r>
                      <w:rPr>
                        <w:rFonts w:ascii="Arial" w:hAnsi="Arial" w:cs="Arial"/>
                        <w:color w:val="000000" w:themeColor="text1"/>
                        <w:sz w:val="16"/>
                        <w:szCs w:val="16"/>
                        <w:lang w:val="en-US"/>
                      </w:rPr>
                      <w:t>Jean-Paul Kneib, director</w:t>
                    </w:r>
                  </w:p>
                  <w:p w14:paraId="38207EE6" w14:textId="77777777" w:rsidR="009D3D33" w:rsidRPr="00E76907" w:rsidRDefault="009D3D33" w:rsidP="009D3D33">
                    <w:pPr>
                      <w:pStyle w:val="Footer"/>
                      <w:suppressAutoHyphens/>
                      <w:snapToGrid w:val="0"/>
                      <w:rPr>
                        <w:rFonts w:ascii="Arial" w:hAnsi="Arial" w:cs="Arial"/>
                        <w:color w:val="000000"/>
                        <w:sz w:val="16"/>
                        <w:szCs w:val="16"/>
                        <w:lang w:val="en-US"/>
                      </w:rPr>
                    </w:pPr>
                    <w:r w:rsidRPr="00E76907">
                      <w:rPr>
                        <w:rFonts w:ascii="Arial" w:hAnsi="Arial" w:cs="Arial"/>
                        <w:color w:val="000000"/>
                        <w:sz w:val="16"/>
                        <w:szCs w:val="16"/>
                        <w:lang w:val="en-US"/>
                      </w:rPr>
                      <w:t>Station N° 3</w:t>
                    </w:r>
                  </w:p>
                  <w:p w14:paraId="51B11D89" w14:textId="77777777" w:rsidR="009D3D33" w:rsidRPr="00E55E83" w:rsidRDefault="009D3D33" w:rsidP="009D3D33">
                    <w:pPr>
                      <w:snapToGrid w:val="0"/>
                      <w:rPr>
                        <w:rFonts w:ascii="Arial" w:hAnsi="Arial" w:cs="Arial"/>
                        <w:color w:val="000000"/>
                        <w:sz w:val="16"/>
                        <w:szCs w:val="16"/>
                        <w:lang w:val="en-US"/>
                      </w:rPr>
                    </w:pPr>
                    <w:r w:rsidRPr="00E55E83">
                      <w:rPr>
                        <w:rFonts w:ascii="Arial" w:hAnsi="Arial" w:cs="Arial"/>
                        <w:color w:val="000000"/>
                        <w:sz w:val="16"/>
                        <w:szCs w:val="16"/>
                        <w:lang w:val="en-US"/>
                      </w:rPr>
                      <w:t>CH - 1015 Lausanne</w:t>
                    </w:r>
                  </w:p>
                  <w:p w14:paraId="12C704C3" w14:textId="77777777" w:rsidR="009D3D33" w:rsidRPr="00E76907" w:rsidRDefault="009D3D33" w:rsidP="009D3D33">
                    <w:pPr>
                      <w:snapToGrid w:val="0"/>
                      <w:rPr>
                        <w:rFonts w:ascii="Arial" w:hAnsi="Arial" w:cs="Arial"/>
                        <w:color w:val="000000"/>
                        <w:sz w:val="16"/>
                        <w:szCs w:val="16"/>
                        <w:lang w:val="en-US"/>
                      </w:rPr>
                    </w:pPr>
                  </w:p>
                  <w:p w14:paraId="780E6735" w14:textId="77777777" w:rsidR="009D3D33" w:rsidRPr="00E55E83" w:rsidRDefault="009D3D33" w:rsidP="009D3D33">
                    <w:pPr>
                      <w:snapToGrid w:val="0"/>
                      <w:rPr>
                        <w:rFonts w:ascii="Arial" w:hAnsi="Arial" w:cs="Arial"/>
                        <w:color w:val="000000"/>
                        <w:lang w:val="en-US"/>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66432" behindDoc="1" locked="0" layoutInCell="1" allowOverlap="1" wp14:anchorId="1E2C0527" wp14:editId="06451981">
              <wp:simplePos x="0" y="0"/>
              <wp:positionH relativeFrom="column">
                <wp:posOffset>4185829</wp:posOffset>
              </wp:positionH>
              <wp:positionV relativeFrom="bottomMargin">
                <wp:posOffset>189230</wp:posOffset>
              </wp:positionV>
              <wp:extent cx="1649186" cy="467995"/>
              <wp:effectExtent l="0" t="0" r="1905" b="1905"/>
              <wp:wrapNone/>
              <wp:docPr id="1577708309" name="Zone de texte 33"/>
              <wp:cNvGraphicFramePr/>
              <a:graphic xmlns:a="http://schemas.openxmlformats.org/drawingml/2006/main">
                <a:graphicData uri="http://schemas.microsoft.com/office/word/2010/wordprocessingShape">
                  <wps:wsp>
                    <wps:cNvSpPr txBox="1"/>
                    <wps:spPr>
                      <a:xfrm>
                        <a:off x="0" y="0"/>
                        <a:ext cx="1649186" cy="467995"/>
                      </a:xfrm>
                      <a:prstGeom prst="rect">
                        <a:avLst/>
                      </a:prstGeom>
                      <a:noFill/>
                      <a:ln w="6350">
                        <a:noFill/>
                      </a:ln>
                    </wps:spPr>
                    <wps:txbx>
                      <w:txbxContent>
                        <w:p w14:paraId="07F54E84"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68D1CC7B"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539E832B"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031AE576" w14:textId="77777777" w:rsidR="009D3D33" w:rsidRPr="00D42C9E" w:rsidRDefault="009D3D33" w:rsidP="009D3D33">
                          <w:pPr>
                            <w:suppressAutoHyphens/>
                            <w:rPr>
                              <w:rFonts w:ascii="Arial" w:hAnsi="Arial" w:cs="Arial"/>
                              <w:color w:val="000000"/>
                              <w:lang w:val="fr-CH"/>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C0527" id="_x0000_s1034" type="#_x0000_t202" style="position:absolute;margin-left:329.6pt;margin-top:14.9pt;width:129.85pt;height:36.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" filled="f" stroked="f" strokeweight=".5pt">
              <v:textbox inset="0,0,0,0">
                <w:txbxContent>
                  <w:p w14:paraId="07F54E84" w14:textId="77777777" w:rsidR="009D3D33" w:rsidRPr="00A65DE2" w:rsidRDefault="009D3D33" w:rsidP="009D3D33">
                    <w:pPr>
                      <w:pStyle w:val="Paragraphestandard"/>
                      <w:tabs>
                        <w:tab w:val="left" w:pos="709"/>
                      </w:tabs>
                      <w:spacing w:line="240" w:lineRule="auto"/>
                      <w:rPr>
                        <w:rFonts w:ascii="Arial" w:hAnsi="Arial" w:cs="Arial"/>
                        <w:sz w:val="16"/>
                        <w:szCs w:val="16"/>
                      </w:rPr>
                    </w:pPr>
                    <w:r>
                      <w:rPr>
                        <w:rFonts w:ascii="Arial" w:hAnsi="Arial" w:cs="Arial"/>
                        <w:sz w:val="16"/>
                        <w:szCs w:val="16"/>
                      </w:rPr>
                      <w:t>Phone</w:t>
                    </w:r>
                    <w:r w:rsidRPr="006C50F4">
                      <w:rPr>
                        <w:rFonts w:ascii="Arial" w:hAnsi="Arial" w:cs="Arial"/>
                        <w:sz w:val="16"/>
                        <w:szCs w:val="16"/>
                      </w:rPr>
                      <w:t>:</w:t>
                    </w:r>
                    <w:r>
                      <w:rPr>
                        <w:rFonts w:ascii="Arial" w:hAnsi="Arial" w:cs="Arial"/>
                        <w:sz w:val="16"/>
                        <w:szCs w:val="16"/>
                      </w:rPr>
                      <w:t xml:space="preserve"> </w:t>
                    </w:r>
                    <w:r>
                      <w:rPr>
                        <w:rFonts w:ascii="Arial" w:hAnsi="Arial" w:cs="Arial"/>
                        <w:sz w:val="16"/>
                        <w:szCs w:val="16"/>
                      </w:rPr>
                      <w:tab/>
                    </w:r>
                    <w:r w:rsidRPr="00A65DE2">
                      <w:rPr>
                        <w:rFonts w:ascii="Arial" w:hAnsi="Arial" w:cs="Arial"/>
                        <w:sz w:val="16"/>
                        <w:szCs w:val="16"/>
                      </w:rPr>
                      <w:t>+41</w:t>
                    </w:r>
                    <w:r>
                      <w:rPr>
                        <w:rFonts w:ascii="Arial" w:hAnsi="Arial" w:cs="Arial"/>
                        <w:sz w:val="16"/>
                        <w:szCs w:val="16"/>
                      </w:rPr>
                      <w:t xml:space="preserve"> </w:t>
                    </w:r>
                    <w:r w:rsidRPr="00A65DE2">
                      <w:rPr>
                        <w:rFonts w:ascii="Arial" w:hAnsi="Arial" w:cs="Arial"/>
                        <w:sz w:val="16"/>
                        <w:szCs w:val="16"/>
                      </w:rPr>
                      <w:t xml:space="preserve">21 693 </w:t>
                    </w:r>
                    <w:r>
                      <w:rPr>
                        <w:rFonts w:ascii="Arial" w:hAnsi="Arial" w:cs="Arial"/>
                        <w:sz w:val="16"/>
                        <w:szCs w:val="16"/>
                      </w:rPr>
                      <w:t>04 63 / 33 55</w:t>
                    </w:r>
                  </w:p>
                  <w:p w14:paraId="68D1CC7B" w14:textId="77777777" w:rsidR="009D3D33" w:rsidRPr="00B43791" w:rsidRDefault="009D3D33" w:rsidP="009D3D33">
                    <w:pPr>
                      <w:pStyle w:val="Paragraphestandard"/>
                      <w:tabs>
                        <w:tab w:val="left" w:pos="709"/>
                      </w:tabs>
                      <w:spacing w:line="240" w:lineRule="auto"/>
                      <w:rPr>
                        <w:rFonts w:ascii="Arial" w:hAnsi="Arial" w:cs="Arial"/>
                        <w:sz w:val="16"/>
                        <w:szCs w:val="16"/>
                        <w:lang w:val="fr-CH"/>
                      </w:rPr>
                    </w:pPr>
                    <w:r>
                      <w:rPr>
                        <w:rFonts w:ascii="Arial" w:hAnsi="Arial" w:cs="Arial"/>
                        <w:sz w:val="16"/>
                        <w:szCs w:val="16"/>
                        <w:lang w:val="fr-CH"/>
                      </w:rPr>
                      <w:t>E-mail</w:t>
                    </w:r>
                    <w:r w:rsidRPr="00B43791">
                      <w:rPr>
                        <w:rFonts w:ascii="Arial" w:hAnsi="Arial" w:cs="Arial"/>
                        <w:sz w:val="16"/>
                        <w:szCs w:val="16"/>
                        <w:lang w:val="fr-CH"/>
                      </w:rPr>
                      <w:t>:</w:t>
                    </w:r>
                    <w:r>
                      <w:rPr>
                        <w:rFonts w:ascii="Arial" w:hAnsi="Arial" w:cs="Arial"/>
                        <w:sz w:val="16"/>
                        <w:szCs w:val="16"/>
                        <w:lang w:val="fr-CH"/>
                      </w:rPr>
                      <w:t xml:space="preserve"> </w:t>
                    </w:r>
                    <w:r>
                      <w:rPr>
                        <w:rFonts w:ascii="Arial" w:hAnsi="Arial" w:cs="Arial"/>
                        <w:sz w:val="16"/>
                        <w:szCs w:val="16"/>
                        <w:lang w:val="fr-CH"/>
                      </w:rPr>
                      <w:tab/>
                      <w:t>iphysdirector</w:t>
                    </w:r>
                    <w:r w:rsidRPr="00B43791">
                      <w:rPr>
                        <w:rFonts w:ascii="Arial" w:hAnsi="Arial" w:cs="Arial"/>
                        <w:sz w:val="16"/>
                        <w:szCs w:val="16"/>
                        <w:lang w:val="fr-CH"/>
                      </w:rPr>
                      <w:t>@epfl.ch</w:t>
                    </w:r>
                  </w:p>
                  <w:p w14:paraId="539E832B" w14:textId="77777777" w:rsidR="009D3D33" w:rsidRPr="00D42C9E" w:rsidRDefault="009D3D33" w:rsidP="009D3D33">
                    <w:pPr>
                      <w:pStyle w:val="Paragraphestandard"/>
                      <w:tabs>
                        <w:tab w:val="left" w:pos="709"/>
                      </w:tabs>
                      <w:suppressAutoHyphens/>
                      <w:spacing w:line="240" w:lineRule="auto"/>
                      <w:rPr>
                        <w:rFonts w:ascii="Arial" w:hAnsi="Arial" w:cs="Arial"/>
                        <w:lang w:val="fr-CH"/>
                      </w:rPr>
                    </w:pPr>
                    <w:r w:rsidRPr="00D42C9E">
                      <w:rPr>
                        <w:rFonts w:ascii="Arial" w:hAnsi="Arial" w:cs="Arial"/>
                        <w:sz w:val="16"/>
                        <w:szCs w:val="16"/>
                        <w:lang w:val="fr-CH"/>
                      </w:rPr>
                      <w:t>Website:</w:t>
                    </w:r>
                    <w:r>
                      <w:rPr>
                        <w:rFonts w:ascii="Arial" w:hAnsi="Arial" w:cs="Arial"/>
                        <w:sz w:val="16"/>
                        <w:szCs w:val="16"/>
                        <w:lang w:val="fr-CH"/>
                      </w:rPr>
                      <w:t xml:space="preserve"> </w:t>
                    </w:r>
                    <w:r>
                      <w:rPr>
                        <w:rFonts w:ascii="Arial" w:hAnsi="Arial" w:cs="Arial"/>
                        <w:sz w:val="16"/>
                        <w:szCs w:val="16"/>
                        <w:lang w:val="fr-CH"/>
                      </w:rPr>
                      <w:tab/>
                    </w:r>
                    <w:r w:rsidRPr="00D42C9E">
                      <w:rPr>
                        <w:rFonts w:ascii="Arial" w:hAnsi="Arial" w:cs="Arial"/>
                        <w:sz w:val="16"/>
                        <w:szCs w:val="16"/>
                        <w:lang w:val="fr-CH"/>
                      </w:rPr>
                      <w:t>http://iphys.epfl.ch</w:t>
                    </w:r>
                  </w:p>
                  <w:p w14:paraId="031AE576" w14:textId="77777777" w:rsidR="009D3D33" w:rsidRPr="00D42C9E" w:rsidRDefault="009D3D33" w:rsidP="009D3D33">
                    <w:pPr>
                      <w:suppressAutoHyphens/>
                      <w:rPr>
                        <w:rFonts w:ascii="Arial" w:hAnsi="Arial" w:cs="Arial"/>
                        <w:color w:val="000000"/>
                        <w:lang w:val="fr-CH"/>
                      </w:rPr>
                    </w:pPr>
                  </w:p>
                </w:txbxContent>
              </v:textbox>
              <w10:wrap anchory="margin"/>
            </v:shape>
          </w:pict>
        </mc:Fallback>
      </mc:AlternateContent>
    </w:r>
    <w:r>
      <w:rPr>
        <w:noProof/>
        <w:lang w:val="fr-FR" w:eastAsia="fr-FR"/>
      </w:rPr>
      <mc:AlternateContent>
        <mc:Choice Requires="wps">
          <w:drawing>
            <wp:anchor distT="0" distB="0" distL="114300" distR="114300" simplePos="0" relativeHeight="251663360" behindDoc="1" locked="0" layoutInCell="1" allowOverlap="1" wp14:anchorId="38CAACB9" wp14:editId="710885DD">
              <wp:simplePos x="0" y="0"/>
              <wp:positionH relativeFrom="column">
                <wp:posOffset>1276985</wp:posOffset>
              </wp:positionH>
              <wp:positionV relativeFrom="bottomMargin">
                <wp:posOffset>194310</wp:posOffset>
              </wp:positionV>
              <wp:extent cx="1223645" cy="467995"/>
              <wp:effectExtent l="0" t="0" r="8255" b="1905"/>
              <wp:wrapNone/>
              <wp:docPr id="35" name="Zone de texte 35"/>
              <wp:cNvGraphicFramePr/>
              <a:graphic xmlns:a="http://schemas.openxmlformats.org/drawingml/2006/main">
                <a:graphicData uri="http://schemas.microsoft.com/office/word/2010/wordprocessingShape">
                  <wps:wsp>
                    <wps:cNvSpPr txBox="1"/>
                    <wps:spPr>
                      <a:xfrm>
                        <a:off x="0" y="0"/>
                        <a:ext cx="1223645" cy="467995"/>
                      </a:xfrm>
                      <a:prstGeom prst="rect">
                        <a:avLst/>
                      </a:prstGeom>
                      <a:noFill/>
                      <a:ln w="6350">
                        <a:noFill/>
                      </a:ln>
                    </wps:spPr>
                    <wps:txbx>
                      <w:txbxContent>
                        <w:p w14:paraId="48F7076A" w14:textId="77777777" w:rsidR="009D3D33" w:rsidRPr="00A65DE2" w:rsidRDefault="009D3D33" w:rsidP="009D3D3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AACB9" id="_x0000_s1035" type="#_x0000_t202" style="position:absolute;margin-left:100.55pt;margin-top:15.3pt;width:96.35pt;height:3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" filled="f" stroked="f" strokeweight=".5pt">
              <v:textbox inset="0,0,0,0">
                <w:txbxContent>
                  <w:p w14:paraId="48F7076A" w14:textId="77777777" w:rsidR="009D3D33" w:rsidRPr="00A65DE2" w:rsidRDefault="009D3D33" w:rsidP="009D3D33">
                    <w:pPr>
                      <w:snapToGrid w:val="0"/>
                      <w:rPr>
                        <w:rFonts w:ascii="Arial" w:eastAsiaTheme="minorEastAsia" w:hAnsi="Arial" w:cs="Arial"/>
                        <w:b/>
                        <w:color w:val="000000"/>
                        <w:sz w:val="16"/>
                        <w:szCs w:val="16"/>
                        <w:lang w:val="fr-FR" w:eastAsia="fr-FR"/>
                      </w:rPr>
                    </w:pPr>
                    <w:r>
                      <w:rPr>
                        <w:rFonts w:ascii="Arial" w:eastAsiaTheme="minorEastAsia" w:hAnsi="Arial" w:cs="Arial"/>
                        <w:b/>
                        <w:color w:val="000000"/>
                        <w:sz w:val="16"/>
                        <w:szCs w:val="16"/>
                        <w:lang w:val="fr-FR" w:eastAsia="fr-FR"/>
                      </w:rPr>
                      <w:t>Institute of Physics</w:t>
                    </w:r>
                  </w:p>
                </w:txbxContent>
              </v:textbox>
              <w10:wrap anchory="margin"/>
            </v:shape>
          </w:pict>
        </mc:Fallback>
      </mc:AlternateContent>
    </w:r>
    <w:r>
      <w:rPr>
        <w:noProof/>
        <w:lang w:val="fr-FR" w:eastAsia="fr-FR"/>
      </w:rPr>
      <w:drawing>
        <wp:anchor distT="0" distB="0" distL="114300" distR="114300" simplePos="0" relativeHeight="251664384" behindDoc="0" locked="0" layoutInCell="1" allowOverlap="0" wp14:anchorId="0B08AD8B" wp14:editId="523E1E76">
          <wp:simplePos x="0" y="0"/>
          <wp:positionH relativeFrom="page">
            <wp:posOffset>469900</wp:posOffset>
          </wp:positionH>
          <wp:positionV relativeFrom="bottomMargin">
            <wp:posOffset>-195580</wp:posOffset>
          </wp:positionV>
          <wp:extent cx="1590675" cy="1259840"/>
          <wp:effectExtent l="0" t="0" r="0" b="0"/>
          <wp:wrapThrough wrapText="bothSides">
            <wp:wrapPolygon edited="0">
              <wp:start x="5691" y="5879"/>
              <wp:lineTo x="3277" y="6750"/>
              <wp:lineTo x="3277" y="8274"/>
              <wp:lineTo x="5174" y="9798"/>
              <wp:lineTo x="5174" y="12629"/>
              <wp:lineTo x="6208" y="13282"/>
              <wp:lineTo x="5174" y="14371"/>
              <wp:lineTo x="5519" y="15460"/>
              <wp:lineTo x="15004" y="15460"/>
              <wp:lineTo x="15349" y="14153"/>
              <wp:lineTo x="14314" y="13500"/>
              <wp:lineTo x="11382" y="13282"/>
              <wp:lineTo x="16211" y="10234"/>
              <wp:lineTo x="16211" y="9145"/>
              <wp:lineTo x="8450" y="6315"/>
              <wp:lineTo x="6553" y="5879"/>
              <wp:lineTo x="5691" y="5879"/>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FL_Prescripteur_20MM.pdf"/>
                  <pic:cNvPicPr/>
                </pic:nvPicPr>
                <pic:blipFill>
                  <a:blip r:embed="rId1">
                    <a:extLst>
                      <a:ext uri="{28A0092B-C50C-407E-A947-70E740481C1C}">
                        <a14:useLocalDpi xmlns:a14="http://schemas.microsoft.com/office/drawing/2010/main" val="0"/>
                      </a:ext>
                    </a:extLst>
                  </a:blip>
                  <a:stretch>
                    <a:fillRect/>
                  </a:stretch>
                </pic:blipFill>
                <pic:spPr>
                  <a:xfrm>
                    <a:off x="0" y="0"/>
                    <a:ext cx="1590675"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0BF870" w14:textId="77777777" w:rsidR="00166053" w:rsidRDefault="00166053" w:rsidP="009D3D33">
      <w:r>
        <w:separator/>
      </w:r>
    </w:p>
  </w:footnote>
  <w:footnote w:type="continuationSeparator" w:id="0">
    <w:p w14:paraId="5FC2A901" w14:textId="77777777" w:rsidR="00166053" w:rsidRDefault="00166053" w:rsidP="009D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57200" w14:textId="7E1B7CDF" w:rsidR="009D3D33" w:rsidRDefault="00272A44">
    <w:pPr>
      <w:pStyle w:val="Header"/>
    </w:pPr>
    <w:r w:rsidRPr="00AE6043">
      <w:rPr>
        <w:rFonts w:ascii="Arial" w:hAnsi="Arial" w:cs="Arial"/>
        <w:noProof/>
        <w:lang w:val="fr-FR" w:eastAsia="fr-FR"/>
      </w:rPr>
      <mc:AlternateContent>
        <mc:Choice Requires="wps">
          <w:drawing>
            <wp:anchor distT="0" distB="0" distL="114300" distR="114300" simplePos="0" relativeHeight="251676672" behindDoc="0" locked="0" layoutInCell="1" allowOverlap="1" wp14:anchorId="0AA71B14" wp14:editId="7A326AF8">
              <wp:simplePos x="0" y="0"/>
              <wp:positionH relativeFrom="column">
                <wp:posOffset>3698331</wp:posOffset>
              </wp:positionH>
              <wp:positionV relativeFrom="page">
                <wp:posOffset>387350</wp:posOffset>
              </wp:positionV>
              <wp:extent cx="2437130" cy="323850"/>
              <wp:effectExtent l="0" t="0" r="1270" b="6350"/>
              <wp:wrapNone/>
              <wp:docPr id="1780928851" name="Zone de texte 21"/>
              <wp:cNvGraphicFramePr/>
              <a:graphic xmlns:a="http://schemas.openxmlformats.org/drawingml/2006/main">
                <a:graphicData uri="http://schemas.microsoft.com/office/word/2010/wordprocessingShape">
                  <wps:wsp>
                    <wps:cNvSpPr txBox="1"/>
                    <wps:spPr>
                      <a:xfrm>
                        <a:off x="0" y="0"/>
                        <a:ext cx="2437130" cy="323850"/>
                      </a:xfrm>
                      <a:prstGeom prst="rect">
                        <a:avLst/>
                      </a:prstGeom>
                      <a:noFill/>
                      <a:ln w="6350">
                        <a:noFill/>
                      </a:ln>
                    </wps:spPr>
                    <wps:txbx>
                      <w:txbxContent>
                        <w:p w14:paraId="2CFFDA74" w14:textId="77777777" w:rsidR="00272A44" w:rsidRPr="0058140F" w:rsidRDefault="00272A44" w:rsidP="00272A44">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6E6C5A32" w14:textId="77777777" w:rsidR="00272A44" w:rsidRPr="0058140F" w:rsidRDefault="00272A44" w:rsidP="00272A44">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71B14" id="_x0000_t202" coordsize="21600,21600" o:spt="202" path="m,l,21600r21600,l21600,xe">
              <v:stroke joinstyle="miter"/>
              <v:path gradientshapeok="t" o:connecttype="rect"/>
            </v:shapetype>
            <v:shape id="Zone de texte 21" o:spid="_x0000_s1027" type="#_x0000_t202" style="position:absolute;margin-left:291.2pt;margin-top:30.5pt;width:191.9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" filled="f" stroked="f" strokeweight=".5pt">
              <v:textbox inset="0,0,0,0">
                <w:txbxContent>
                  <w:p w14:paraId="2CFFDA74" w14:textId="77777777" w:rsidR="00272A44" w:rsidRPr="0058140F" w:rsidRDefault="00272A44" w:rsidP="00272A44">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School of Basic Sciences</w:t>
                    </w:r>
                  </w:p>
                  <w:p w14:paraId="6E6C5A32" w14:textId="77777777" w:rsidR="00272A44" w:rsidRPr="0058140F" w:rsidRDefault="00272A44" w:rsidP="00272A44">
                    <w:pPr>
                      <w:pStyle w:val="Paragraphestandard"/>
                      <w:suppressAutoHyphens/>
                      <w:snapToGrid w:val="0"/>
                      <w:spacing w:line="240" w:lineRule="auto"/>
                      <w:rPr>
                        <w:rFonts w:ascii="Arial" w:hAnsi="Arial" w:cs="Arial"/>
                        <w:b/>
                        <w:sz w:val="20"/>
                        <w:szCs w:val="20"/>
                        <w:lang w:val="en-US"/>
                      </w:rPr>
                    </w:pPr>
                    <w:r w:rsidRPr="0058140F">
                      <w:rPr>
                        <w:rFonts w:ascii="Arial" w:hAnsi="Arial" w:cs="Arial"/>
                        <w:b/>
                        <w:sz w:val="20"/>
                        <w:szCs w:val="20"/>
                        <w:lang w:val="en-US"/>
                      </w:rPr>
                      <w:t>Institute of Physics</w:t>
                    </w:r>
                  </w:p>
                </w:txbxContent>
              </v:textbox>
              <w10:wrap anchory="page"/>
            </v:shape>
          </w:pict>
        </mc:Fallback>
      </mc:AlternateContent>
    </w:r>
    <w:r>
      <w:rPr>
        <w:rFonts w:ascii="Arial" w:hAnsi="Arial" w:cs="Arial"/>
        <w:noProof/>
        <w:lang w:val="fr-FR" w:eastAsia="fr-FR"/>
      </w:rPr>
      <w:drawing>
        <wp:anchor distT="0" distB="0" distL="114300" distR="114300" simplePos="0" relativeHeight="251675648" behindDoc="0" locked="0" layoutInCell="1" allowOverlap="1" wp14:anchorId="3765C3F9" wp14:editId="7F92703E">
          <wp:simplePos x="0" y="0"/>
          <wp:positionH relativeFrom="column">
            <wp:posOffset>-88265</wp:posOffset>
          </wp:positionH>
          <wp:positionV relativeFrom="page">
            <wp:posOffset>360045</wp:posOffset>
          </wp:positionV>
          <wp:extent cx="863600" cy="37020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PFL_Logo_Digital_RGB_PROD.eps"/>
                  <pic:cNvPicPr/>
                </pic:nvPicPr>
                <pic:blipFill>
                  <a:blip r:embed="rId1">
                    <a:extLst>
                      <a:ext uri="{28A0092B-C50C-407E-A947-70E740481C1C}">
                        <a14:useLocalDpi xmlns:a14="http://schemas.microsoft.com/office/drawing/2010/main" val="0"/>
                      </a:ext>
                    </a:extLst>
                  </a:blip>
                  <a:stretch>
                    <a:fillRect/>
                  </a:stretch>
                </pic:blipFill>
                <pic:spPr>
                  <a:xfrm>
                    <a:off x="0" y="0"/>
                    <a:ext cx="863600" cy="3702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71B12" w14:textId="0616E11B" w:rsidR="009D3D33" w:rsidRDefault="009D3D33">
    <w:pPr>
      <w:pStyle w:val="Header"/>
    </w:pPr>
    <w:r w:rsidRPr="0076057D">
      <w:rPr>
        <w:noProof/>
      </w:rPr>
      <mc:AlternateContent>
        <mc:Choice Requires="wps">
          <w:drawing>
            <wp:anchor distT="0" distB="0" distL="114300" distR="114300" simplePos="0" relativeHeight="251659264" behindDoc="0" locked="0" layoutInCell="1" allowOverlap="1" wp14:anchorId="0E9B1D79" wp14:editId="591ED2FB">
              <wp:simplePos x="0" y="0"/>
              <wp:positionH relativeFrom="column">
                <wp:posOffset>3698966</wp:posOffset>
              </wp:positionH>
              <wp:positionV relativeFrom="page">
                <wp:posOffset>571500</wp:posOffset>
              </wp:positionV>
              <wp:extent cx="2437130" cy="323850"/>
              <wp:effectExtent l="0" t="0" r="1270" b="6350"/>
              <wp:wrapNone/>
              <wp:docPr id="362484038" name="Zone de texte 30"/>
              <wp:cNvGraphicFramePr/>
              <a:graphic xmlns:a="http://schemas.openxmlformats.org/drawingml/2006/main">
                <a:graphicData uri="http://schemas.microsoft.com/office/word/2010/wordprocessingShape">
                  <wps:wsp>
                    <wps:cNvSpPr txBox="1"/>
                    <wps:spPr>
                      <a:xfrm>
                        <a:off x="0" y="0"/>
                        <a:ext cx="2437130" cy="323850"/>
                      </a:xfrm>
                      <a:prstGeom prst="rect">
                        <a:avLst/>
                      </a:prstGeom>
                      <a:noFill/>
                      <a:ln w="6350">
                        <a:noFill/>
                      </a:ln>
                    </wps:spPr>
                    <wps:txbx>
                      <w:txbxContent>
                        <w:p w14:paraId="088AE3F2" w14:textId="77777777" w:rsidR="009D3D33" w:rsidRPr="0058140F" w:rsidRDefault="009D3D33" w:rsidP="009D3D3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School of Basic Sciences</w:t>
                          </w:r>
                        </w:p>
                        <w:p w14:paraId="53576C24" w14:textId="77777777" w:rsidR="009D3D33" w:rsidRPr="0058140F" w:rsidRDefault="009D3D33" w:rsidP="009D3D3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Institute of Physics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B1D79" id="_x0000_t202" coordsize="21600,21600" o:spt="202" path="m,l,21600r21600,l21600,xe">
              <v:stroke joinstyle="miter"/>
              <v:path gradientshapeok="t" o:connecttype="rect"/>
            </v:shapetype>
            <v:shape id="Zone de texte 30" o:spid="_x0000_s1032" type="#_x0000_t202" style="position:absolute;margin-left:291.25pt;margin-top:45pt;width:191.9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" filled="f" stroked="f" strokeweight=".5pt">
              <v:textbox inset="0,0,0,0">
                <w:txbxContent>
                  <w:p w14:paraId="088AE3F2" w14:textId="77777777" w:rsidR="009D3D33" w:rsidRPr="0058140F" w:rsidRDefault="009D3D33" w:rsidP="009D3D3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School of Basic Sciences</w:t>
                    </w:r>
                  </w:p>
                  <w:p w14:paraId="53576C24" w14:textId="77777777" w:rsidR="009D3D33" w:rsidRPr="0058140F" w:rsidRDefault="009D3D33" w:rsidP="009D3D33">
                    <w:pPr>
                      <w:suppressAutoHyphens/>
                      <w:snapToGrid w:val="0"/>
                      <w:rPr>
                        <w:rFonts w:ascii="Arial" w:hAnsi="Arial" w:cs="Arial"/>
                        <w:b/>
                        <w:color w:val="000000" w:themeColor="text1"/>
                        <w:sz w:val="20"/>
                        <w:szCs w:val="20"/>
                      </w:rPr>
                    </w:pPr>
                    <w:r w:rsidRPr="0058140F">
                      <w:rPr>
                        <w:rFonts w:ascii="Arial" w:hAnsi="Arial" w:cs="Arial"/>
                        <w:b/>
                        <w:color w:val="000000" w:themeColor="text1"/>
                        <w:sz w:val="20"/>
                        <w:szCs w:val="20"/>
                      </w:rPr>
                      <w:t>Institute of Physics</w:t>
                    </w:r>
                  </w:p>
                </w:txbxContent>
              </v:textbox>
              <w10:wrap anchory="page"/>
            </v:shape>
          </w:pict>
        </mc:Fallback>
      </mc:AlternateContent>
    </w:r>
    <w:r w:rsidRPr="0076057D">
      <w:rPr>
        <w:noProof/>
      </w:rPr>
      <w:drawing>
        <wp:anchor distT="0" distB="0" distL="114300" distR="114300" simplePos="0" relativeHeight="251660288" behindDoc="0" locked="0" layoutInCell="1" allowOverlap="1" wp14:anchorId="2A5AC064" wp14:editId="3AE59BF9">
          <wp:simplePos x="0" y="0"/>
          <wp:positionH relativeFrom="column">
            <wp:posOffset>-168184</wp:posOffset>
          </wp:positionH>
          <wp:positionV relativeFrom="page">
            <wp:posOffset>360045</wp:posOffset>
          </wp:positionV>
          <wp:extent cx="1504315" cy="651510"/>
          <wp:effectExtent l="0" t="0" r="0" b="0"/>
          <wp:wrapNone/>
          <wp:docPr id="6786515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PFL_Logo_Digital_RGB_PROD.eps"/>
                  <pic:cNvPicPr/>
                </pic:nvPicPr>
                <pic:blipFill>
                  <a:blip r:embed="rId1">
                    <a:extLst>
                      <a:ext uri="{28A0092B-C50C-407E-A947-70E740481C1C}">
                        <a14:useLocalDpi xmlns:a14="http://schemas.microsoft.com/office/drawing/2010/main" val="0"/>
                      </a:ext>
                    </a:extLst>
                  </a:blip>
                  <a:stretch>
                    <a:fillRect/>
                  </a:stretch>
                </pic:blipFill>
                <pic:spPr>
                  <a:xfrm>
                    <a:off x="0" y="0"/>
                    <a:ext cx="1504315" cy="651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B574B8"/>
    <w:multiLevelType w:val="multilevel"/>
    <w:tmpl w:val="0358B51C"/>
    <w:lvl w:ilvl="0">
      <w:start w:val="1"/>
      <w:numFmt w:val="bullet"/>
      <w:lvlText w:val="o"/>
      <w:lvlJc w:val="left"/>
      <w:pPr>
        <w:ind w:left="3368" w:hanging="360"/>
      </w:pPr>
      <w:rPr>
        <w:rFonts w:ascii="Courier New" w:eastAsia="Courier New" w:hAnsi="Courier New" w:cs="Courier New"/>
      </w:rPr>
    </w:lvl>
    <w:lvl w:ilvl="1">
      <w:start w:val="1"/>
      <w:numFmt w:val="bullet"/>
      <w:lvlText w:val="o"/>
      <w:lvlJc w:val="left"/>
      <w:pPr>
        <w:ind w:left="4088" w:hanging="360"/>
      </w:pPr>
      <w:rPr>
        <w:rFonts w:ascii="Courier New" w:eastAsia="Courier New" w:hAnsi="Courier New" w:cs="Courier New"/>
      </w:rPr>
    </w:lvl>
    <w:lvl w:ilvl="2">
      <w:start w:val="1"/>
      <w:numFmt w:val="bullet"/>
      <w:lvlText w:val="▪"/>
      <w:lvlJc w:val="left"/>
      <w:pPr>
        <w:ind w:left="4808" w:hanging="360"/>
      </w:pPr>
      <w:rPr>
        <w:rFonts w:ascii="Noto Sans Symbols" w:eastAsia="Noto Sans Symbols" w:hAnsi="Noto Sans Symbols" w:cs="Noto Sans Symbols"/>
      </w:rPr>
    </w:lvl>
    <w:lvl w:ilvl="3">
      <w:start w:val="1"/>
      <w:numFmt w:val="bullet"/>
      <w:lvlText w:val="●"/>
      <w:lvlJc w:val="left"/>
      <w:pPr>
        <w:ind w:left="5528" w:hanging="360"/>
      </w:pPr>
      <w:rPr>
        <w:rFonts w:ascii="Noto Sans Symbols" w:eastAsia="Noto Sans Symbols" w:hAnsi="Noto Sans Symbols" w:cs="Noto Sans Symbols"/>
      </w:rPr>
    </w:lvl>
    <w:lvl w:ilvl="4">
      <w:start w:val="1"/>
      <w:numFmt w:val="bullet"/>
      <w:lvlText w:val="o"/>
      <w:lvlJc w:val="left"/>
      <w:pPr>
        <w:ind w:left="6248" w:hanging="360"/>
      </w:pPr>
      <w:rPr>
        <w:rFonts w:ascii="Courier New" w:eastAsia="Courier New" w:hAnsi="Courier New" w:cs="Courier New"/>
      </w:rPr>
    </w:lvl>
    <w:lvl w:ilvl="5">
      <w:start w:val="1"/>
      <w:numFmt w:val="bullet"/>
      <w:lvlText w:val="▪"/>
      <w:lvlJc w:val="left"/>
      <w:pPr>
        <w:ind w:left="6968" w:hanging="360"/>
      </w:pPr>
      <w:rPr>
        <w:rFonts w:ascii="Noto Sans Symbols" w:eastAsia="Noto Sans Symbols" w:hAnsi="Noto Sans Symbols" w:cs="Noto Sans Symbols"/>
      </w:rPr>
    </w:lvl>
    <w:lvl w:ilvl="6">
      <w:start w:val="1"/>
      <w:numFmt w:val="bullet"/>
      <w:lvlText w:val="●"/>
      <w:lvlJc w:val="left"/>
      <w:pPr>
        <w:ind w:left="7688" w:hanging="360"/>
      </w:pPr>
      <w:rPr>
        <w:rFonts w:ascii="Noto Sans Symbols" w:eastAsia="Noto Sans Symbols" w:hAnsi="Noto Sans Symbols" w:cs="Noto Sans Symbols"/>
      </w:rPr>
    </w:lvl>
    <w:lvl w:ilvl="7">
      <w:start w:val="1"/>
      <w:numFmt w:val="bullet"/>
      <w:lvlText w:val="o"/>
      <w:lvlJc w:val="left"/>
      <w:pPr>
        <w:ind w:left="8408" w:hanging="360"/>
      </w:pPr>
      <w:rPr>
        <w:rFonts w:ascii="Courier New" w:eastAsia="Courier New" w:hAnsi="Courier New" w:cs="Courier New"/>
      </w:rPr>
    </w:lvl>
    <w:lvl w:ilvl="8">
      <w:start w:val="1"/>
      <w:numFmt w:val="bullet"/>
      <w:lvlText w:val="▪"/>
      <w:lvlJc w:val="left"/>
      <w:pPr>
        <w:ind w:left="9128" w:hanging="360"/>
      </w:pPr>
      <w:rPr>
        <w:rFonts w:ascii="Noto Sans Symbols" w:eastAsia="Noto Sans Symbols" w:hAnsi="Noto Sans Symbols" w:cs="Noto Sans Symbols"/>
      </w:rPr>
    </w:lvl>
  </w:abstractNum>
  <w:abstractNum w:abstractNumId="1" w15:restartNumberingAfterBreak="0">
    <w:nsid w:val="3B66023A"/>
    <w:multiLevelType w:val="multilevel"/>
    <w:tmpl w:val="316C4336"/>
    <w:lvl w:ilvl="0">
      <w:start w:val="1"/>
      <w:numFmt w:val="bullet"/>
      <w:lvlText w:val="●"/>
      <w:lvlJc w:val="left"/>
      <w:pPr>
        <w:ind w:left="2648" w:hanging="360"/>
      </w:pPr>
      <w:rPr>
        <w:rFonts w:ascii="Noto Sans Symbols" w:eastAsia="Noto Sans Symbols" w:hAnsi="Noto Sans Symbols" w:cs="Noto Sans Symbols"/>
      </w:rPr>
    </w:lvl>
    <w:lvl w:ilvl="1">
      <w:start w:val="1"/>
      <w:numFmt w:val="bullet"/>
      <w:lvlText w:val="o"/>
      <w:lvlJc w:val="left"/>
      <w:pPr>
        <w:ind w:left="3368" w:hanging="360"/>
      </w:pPr>
      <w:rPr>
        <w:rFonts w:ascii="Courier New" w:eastAsia="Courier New" w:hAnsi="Courier New" w:cs="Courier New"/>
      </w:rPr>
    </w:lvl>
    <w:lvl w:ilvl="2">
      <w:start w:val="1"/>
      <w:numFmt w:val="bullet"/>
      <w:lvlText w:val="▪"/>
      <w:lvlJc w:val="left"/>
      <w:pPr>
        <w:ind w:left="4088" w:hanging="360"/>
      </w:pPr>
      <w:rPr>
        <w:rFonts w:ascii="Noto Sans Symbols" w:eastAsia="Noto Sans Symbols" w:hAnsi="Noto Sans Symbols" w:cs="Noto Sans Symbols"/>
      </w:rPr>
    </w:lvl>
    <w:lvl w:ilvl="3">
      <w:start w:val="1"/>
      <w:numFmt w:val="bullet"/>
      <w:lvlText w:val="●"/>
      <w:lvlJc w:val="left"/>
      <w:pPr>
        <w:ind w:left="4808" w:hanging="360"/>
      </w:pPr>
      <w:rPr>
        <w:rFonts w:ascii="Noto Sans Symbols" w:eastAsia="Noto Sans Symbols" w:hAnsi="Noto Sans Symbols" w:cs="Noto Sans Symbols"/>
      </w:rPr>
    </w:lvl>
    <w:lvl w:ilvl="4">
      <w:start w:val="1"/>
      <w:numFmt w:val="bullet"/>
      <w:lvlText w:val="o"/>
      <w:lvlJc w:val="left"/>
      <w:pPr>
        <w:ind w:left="5528" w:hanging="360"/>
      </w:pPr>
      <w:rPr>
        <w:rFonts w:ascii="Courier New" w:eastAsia="Courier New" w:hAnsi="Courier New" w:cs="Courier New"/>
      </w:rPr>
    </w:lvl>
    <w:lvl w:ilvl="5">
      <w:start w:val="1"/>
      <w:numFmt w:val="bullet"/>
      <w:lvlText w:val="▪"/>
      <w:lvlJc w:val="left"/>
      <w:pPr>
        <w:ind w:left="6248" w:hanging="360"/>
      </w:pPr>
      <w:rPr>
        <w:rFonts w:ascii="Noto Sans Symbols" w:eastAsia="Noto Sans Symbols" w:hAnsi="Noto Sans Symbols" w:cs="Noto Sans Symbols"/>
      </w:rPr>
    </w:lvl>
    <w:lvl w:ilvl="6">
      <w:start w:val="1"/>
      <w:numFmt w:val="bullet"/>
      <w:lvlText w:val="●"/>
      <w:lvlJc w:val="left"/>
      <w:pPr>
        <w:ind w:left="6968" w:hanging="360"/>
      </w:pPr>
      <w:rPr>
        <w:rFonts w:ascii="Noto Sans Symbols" w:eastAsia="Noto Sans Symbols" w:hAnsi="Noto Sans Symbols" w:cs="Noto Sans Symbols"/>
      </w:rPr>
    </w:lvl>
    <w:lvl w:ilvl="7">
      <w:start w:val="1"/>
      <w:numFmt w:val="bullet"/>
      <w:lvlText w:val="o"/>
      <w:lvlJc w:val="left"/>
      <w:pPr>
        <w:ind w:left="7688" w:hanging="360"/>
      </w:pPr>
      <w:rPr>
        <w:rFonts w:ascii="Courier New" w:eastAsia="Courier New" w:hAnsi="Courier New" w:cs="Courier New"/>
      </w:rPr>
    </w:lvl>
    <w:lvl w:ilvl="8">
      <w:start w:val="1"/>
      <w:numFmt w:val="bullet"/>
      <w:lvlText w:val="▪"/>
      <w:lvlJc w:val="left"/>
      <w:pPr>
        <w:ind w:left="8408" w:hanging="360"/>
      </w:pPr>
      <w:rPr>
        <w:rFonts w:ascii="Noto Sans Symbols" w:eastAsia="Noto Sans Symbols" w:hAnsi="Noto Sans Symbols" w:cs="Noto Sans Symbols"/>
      </w:rPr>
    </w:lvl>
  </w:abstractNum>
  <w:abstractNum w:abstractNumId="2" w15:restartNumberingAfterBreak="0">
    <w:nsid w:val="407F11C6"/>
    <w:multiLevelType w:val="multilevel"/>
    <w:tmpl w:val="F8B49F06"/>
    <w:lvl w:ilvl="0">
      <w:start w:val="1"/>
      <w:numFmt w:val="bullet"/>
      <w:lvlText w:val="●"/>
      <w:lvlJc w:val="left"/>
      <w:pPr>
        <w:ind w:left="2648" w:hanging="360"/>
      </w:pPr>
      <w:rPr>
        <w:rFonts w:ascii="Noto Sans Symbols" w:eastAsia="Noto Sans Symbols" w:hAnsi="Noto Sans Symbols" w:cs="Noto Sans Symbols"/>
      </w:rPr>
    </w:lvl>
    <w:lvl w:ilvl="1">
      <w:start w:val="1"/>
      <w:numFmt w:val="bullet"/>
      <w:lvlText w:val="o"/>
      <w:lvlJc w:val="left"/>
      <w:pPr>
        <w:ind w:left="3368" w:hanging="360"/>
      </w:pPr>
      <w:rPr>
        <w:rFonts w:ascii="Courier New" w:eastAsia="Courier New" w:hAnsi="Courier New" w:cs="Courier New"/>
      </w:rPr>
    </w:lvl>
    <w:lvl w:ilvl="2">
      <w:start w:val="1"/>
      <w:numFmt w:val="bullet"/>
      <w:lvlText w:val="▪"/>
      <w:lvlJc w:val="left"/>
      <w:pPr>
        <w:ind w:left="4088" w:hanging="360"/>
      </w:pPr>
      <w:rPr>
        <w:rFonts w:ascii="Noto Sans Symbols" w:eastAsia="Noto Sans Symbols" w:hAnsi="Noto Sans Symbols" w:cs="Noto Sans Symbols"/>
      </w:rPr>
    </w:lvl>
    <w:lvl w:ilvl="3">
      <w:start w:val="1"/>
      <w:numFmt w:val="bullet"/>
      <w:lvlText w:val="●"/>
      <w:lvlJc w:val="left"/>
      <w:pPr>
        <w:ind w:left="4808" w:hanging="360"/>
      </w:pPr>
      <w:rPr>
        <w:rFonts w:ascii="Noto Sans Symbols" w:eastAsia="Noto Sans Symbols" w:hAnsi="Noto Sans Symbols" w:cs="Noto Sans Symbols"/>
      </w:rPr>
    </w:lvl>
    <w:lvl w:ilvl="4">
      <w:start w:val="1"/>
      <w:numFmt w:val="bullet"/>
      <w:lvlText w:val="o"/>
      <w:lvlJc w:val="left"/>
      <w:pPr>
        <w:ind w:left="5528" w:hanging="360"/>
      </w:pPr>
      <w:rPr>
        <w:rFonts w:ascii="Courier New" w:eastAsia="Courier New" w:hAnsi="Courier New" w:cs="Courier New"/>
      </w:rPr>
    </w:lvl>
    <w:lvl w:ilvl="5">
      <w:start w:val="1"/>
      <w:numFmt w:val="bullet"/>
      <w:lvlText w:val="▪"/>
      <w:lvlJc w:val="left"/>
      <w:pPr>
        <w:ind w:left="6248" w:hanging="360"/>
      </w:pPr>
      <w:rPr>
        <w:rFonts w:ascii="Noto Sans Symbols" w:eastAsia="Noto Sans Symbols" w:hAnsi="Noto Sans Symbols" w:cs="Noto Sans Symbols"/>
      </w:rPr>
    </w:lvl>
    <w:lvl w:ilvl="6">
      <w:start w:val="1"/>
      <w:numFmt w:val="bullet"/>
      <w:lvlText w:val="●"/>
      <w:lvlJc w:val="left"/>
      <w:pPr>
        <w:ind w:left="6968" w:hanging="360"/>
      </w:pPr>
      <w:rPr>
        <w:rFonts w:ascii="Noto Sans Symbols" w:eastAsia="Noto Sans Symbols" w:hAnsi="Noto Sans Symbols" w:cs="Noto Sans Symbols"/>
      </w:rPr>
    </w:lvl>
    <w:lvl w:ilvl="7">
      <w:start w:val="1"/>
      <w:numFmt w:val="bullet"/>
      <w:lvlText w:val="o"/>
      <w:lvlJc w:val="left"/>
      <w:pPr>
        <w:ind w:left="7688" w:hanging="360"/>
      </w:pPr>
      <w:rPr>
        <w:rFonts w:ascii="Courier New" w:eastAsia="Courier New" w:hAnsi="Courier New" w:cs="Courier New"/>
      </w:rPr>
    </w:lvl>
    <w:lvl w:ilvl="8">
      <w:start w:val="1"/>
      <w:numFmt w:val="bullet"/>
      <w:lvlText w:val="▪"/>
      <w:lvlJc w:val="left"/>
      <w:pPr>
        <w:ind w:left="8408" w:hanging="360"/>
      </w:pPr>
      <w:rPr>
        <w:rFonts w:ascii="Noto Sans Symbols" w:eastAsia="Noto Sans Symbols" w:hAnsi="Noto Sans Symbols" w:cs="Noto Sans Symbols"/>
      </w:rPr>
    </w:lvl>
  </w:abstractNum>
  <w:num w:numId="1" w16cid:durableId="642739620">
    <w:abstractNumId w:val="2"/>
  </w:num>
  <w:num w:numId="2" w16cid:durableId="1523976388">
    <w:abstractNumId w:val="0"/>
  </w:num>
  <w:num w:numId="3" w16cid:durableId="7515120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E28"/>
    <w:rsid w:val="00166053"/>
    <w:rsid w:val="00272A44"/>
    <w:rsid w:val="002D1E28"/>
    <w:rsid w:val="009D3D33"/>
    <w:rsid w:val="00BF3BB7"/>
  </w:rsids>
  <m:mathPr>
    <m:mathFont m:val="Cambria Math"/>
    <m:brkBin m:val="before"/>
    <m:brkBinSub m:val="--"/>
    <m:smallFrac m:val="0"/>
    <m:dispDef/>
    <m:lMargin m:val="0"/>
    <m:rMargin m:val="0"/>
    <m:defJc m:val="centerGroup"/>
    <m:wrapIndent m:val="1440"/>
    <m:intLim m:val="subSup"/>
    <m:naryLim m:val="undOvr"/>
  </m:mathPr>
  <w:themeFontLang w:val="en-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0518F"/>
  <w15:docId w15:val="{2EC5E871-93FE-034D-904F-9C1823B3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D9242D"/>
    <w:pPr>
      <w:ind w:left="720"/>
    </w:pPr>
  </w:style>
  <w:style w:type="character" w:styleId="Emphasis">
    <w:name w:val="Emphasis"/>
    <w:basedOn w:val="DefaultParagraphFont"/>
    <w:uiPriority w:val="20"/>
    <w:qFormat/>
    <w:rsid w:val="00D9242D"/>
    <w:rPr>
      <w:i/>
      <w:iCs/>
    </w:rPr>
  </w:style>
  <w:style w:type="paragraph" w:styleId="NormalWeb">
    <w:name w:val="Normal (Web)"/>
    <w:basedOn w:val="Normal"/>
    <w:uiPriority w:val="99"/>
    <w:semiHidden/>
    <w:unhideWhenUsed/>
    <w:rsid w:val="00D924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242D"/>
    <w:rPr>
      <w:color w:val="0563C1" w:themeColor="hyperlink"/>
      <w:u w:val="single"/>
    </w:rPr>
  </w:style>
  <w:style w:type="paragraph" w:styleId="Header">
    <w:name w:val="header"/>
    <w:basedOn w:val="Normal"/>
    <w:link w:val="HeaderChar"/>
    <w:uiPriority w:val="99"/>
    <w:unhideWhenUsed/>
    <w:rsid w:val="00C177E1"/>
    <w:pPr>
      <w:tabs>
        <w:tab w:val="center" w:pos="4536"/>
        <w:tab w:val="right" w:pos="9072"/>
      </w:tabs>
    </w:pPr>
  </w:style>
  <w:style w:type="character" w:customStyle="1" w:styleId="HeaderChar">
    <w:name w:val="Header Char"/>
    <w:basedOn w:val="DefaultParagraphFont"/>
    <w:link w:val="Header"/>
    <w:uiPriority w:val="99"/>
    <w:rsid w:val="00C177E1"/>
    <w:rPr>
      <w:rFonts w:ascii="Calibri" w:hAnsi="Calibri" w:cs="Calibri"/>
      <w:lang w:eastAsia="fr-CH"/>
    </w:rPr>
  </w:style>
  <w:style w:type="paragraph" w:styleId="Footer">
    <w:name w:val="footer"/>
    <w:basedOn w:val="Normal"/>
    <w:link w:val="FooterChar"/>
    <w:uiPriority w:val="99"/>
    <w:unhideWhenUsed/>
    <w:rsid w:val="00C177E1"/>
    <w:pPr>
      <w:tabs>
        <w:tab w:val="center" w:pos="4536"/>
        <w:tab w:val="right" w:pos="9072"/>
      </w:tabs>
    </w:pPr>
  </w:style>
  <w:style w:type="character" w:customStyle="1" w:styleId="FooterChar">
    <w:name w:val="Footer Char"/>
    <w:basedOn w:val="DefaultParagraphFont"/>
    <w:link w:val="Footer"/>
    <w:uiPriority w:val="99"/>
    <w:rsid w:val="00C177E1"/>
    <w:rPr>
      <w:rFonts w:ascii="Calibri" w:hAnsi="Calibri" w:cs="Calibri"/>
      <w:lang w:eastAsia="fr-CH"/>
    </w:rPr>
  </w:style>
  <w:style w:type="character" w:styleId="CommentReference">
    <w:name w:val="annotation reference"/>
    <w:basedOn w:val="DefaultParagraphFont"/>
    <w:uiPriority w:val="99"/>
    <w:semiHidden/>
    <w:unhideWhenUsed/>
    <w:rsid w:val="00BF168E"/>
    <w:rPr>
      <w:sz w:val="16"/>
      <w:szCs w:val="16"/>
    </w:rPr>
  </w:style>
  <w:style w:type="paragraph" w:styleId="CommentText">
    <w:name w:val="annotation text"/>
    <w:basedOn w:val="Normal"/>
    <w:link w:val="CommentTextChar"/>
    <w:uiPriority w:val="99"/>
    <w:semiHidden/>
    <w:unhideWhenUsed/>
    <w:rsid w:val="00BF168E"/>
    <w:rPr>
      <w:sz w:val="20"/>
      <w:szCs w:val="20"/>
    </w:rPr>
  </w:style>
  <w:style w:type="character" w:customStyle="1" w:styleId="CommentTextChar">
    <w:name w:val="Comment Text Char"/>
    <w:basedOn w:val="DefaultParagraphFont"/>
    <w:link w:val="CommentText"/>
    <w:uiPriority w:val="99"/>
    <w:semiHidden/>
    <w:rsid w:val="00BF168E"/>
    <w:rPr>
      <w:rFonts w:ascii="Calibri" w:hAnsi="Calibri" w:cs="Calibri"/>
      <w:sz w:val="20"/>
      <w:szCs w:val="20"/>
      <w:lang w:eastAsia="fr-CH"/>
    </w:rPr>
  </w:style>
  <w:style w:type="paragraph" w:styleId="CommentSubject">
    <w:name w:val="annotation subject"/>
    <w:basedOn w:val="CommentText"/>
    <w:next w:val="CommentText"/>
    <w:link w:val="CommentSubjectChar"/>
    <w:uiPriority w:val="99"/>
    <w:semiHidden/>
    <w:unhideWhenUsed/>
    <w:rsid w:val="00BF168E"/>
    <w:rPr>
      <w:b/>
      <w:bCs/>
    </w:rPr>
  </w:style>
  <w:style w:type="character" w:customStyle="1" w:styleId="CommentSubjectChar">
    <w:name w:val="Comment Subject Char"/>
    <w:basedOn w:val="CommentTextChar"/>
    <w:link w:val="CommentSubject"/>
    <w:uiPriority w:val="99"/>
    <w:semiHidden/>
    <w:rsid w:val="00BF168E"/>
    <w:rPr>
      <w:rFonts w:ascii="Calibri" w:hAnsi="Calibri" w:cs="Calibri"/>
      <w:b/>
      <w:bCs/>
      <w:sz w:val="20"/>
      <w:szCs w:val="20"/>
      <w:lang w:eastAsia="fr-CH"/>
    </w:rPr>
  </w:style>
  <w:style w:type="paragraph" w:styleId="BalloonText">
    <w:name w:val="Balloon Text"/>
    <w:basedOn w:val="Normal"/>
    <w:link w:val="BalloonTextChar"/>
    <w:uiPriority w:val="99"/>
    <w:semiHidden/>
    <w:unhideWhenUsed/>
    <w:rsid w:val="00BF16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68E"/>
    <w:rPr>
      <w:rFonts w:ascii="Segoe UI" w:hAnsi="Segoe UI" w:cs="Segoe UI"/>
      <w:sz w:val="18"/>
      <w:szCs w:val="18"/>
      <w:lang w:eastAsia="fr-CH"/>
    </w:rPr>
  </w:style>
  <w:style w:type="paragraph" w:customStyle="1" w:styleId="Paragraphestandard">
    <w:name w:val="[Paragraphe standard]"/>
    <w:basedOn w:val="Normal"/>
    <w:uiPriority w:val="99"/>
    <w:rsid w:val="000608CF"/>
    <w:pPr>
      <w:autoSpaceDE w:val="0"/>
      <w:autoSpaceDN w:val="0"/>
      <w:adjustRightInd w:val="0"/>
      <w:spacing w:line="288" w:lineRule="auto"/>
      <w:textAlignment w:val="center"/>
    </w:pPr>
    <w:rPr>
      <w:rFonts w:ascii="Minion Pro" w:hAnsi="Minion Pro" w:cs="Minion Pro"/>
      <w:color w:val="000000"/>
      <w:sz w:val="24"/>
      <w:szCs w:val="24"/>
      <w:lang w:val="fr-FR" w:eastAsia="en-US"/>
    </w:rPr>
  </w:style>
  <w:style w:type="paragraph" w:customStyle="1" w:styleId="EPFLMail">
    <w:name w:val="EPFL Mail"/>
    <w:basedOn w:val="Normal"/>
    <w:qFormat/>
    <w:rsid w:val="000608CF"/>
    <w:pPr>
      <w:spacing w:line="360" w:lineRule="auto"/>
    </w:pPr>
    <w:rPr>
      <w:rFonts w:ascii="Helvetica" w:eastAsiaTheme="minorEastAsia" w:hAnsi="Helvetica" w:cs="Times New Roman"/>
      <w:color w:val="7F7F7F" w:themeColor="text1" w:themeTint="80"/>
      <w:sz w:val="14"/>
      <w:szCs w:val="24"/>
      <w:lang w:eastAsia="fr-FR"/>
    </w:rPr>
  </w:style>
  <w:style w:type="table" w:customStyle="1" w:styleId="a">
    <w:basedOn w:val="TableNormal"/>
    <w:tblPr>
      <w:tblStyleRowBandSize w:val="1"/>
      <w:tblStyleColBandSize w:val="1"/>
      <w:tblCellMar>
        <w:left w:w="80" w:type="dxa"/>
        <w:right w:w="80" w:type="dxa"/>
      </w:tblCellMar>
    </w:tblPr>
  </w:style>
  <w:style w:type="table" w:customStyle="1" w:styleId="a0">
    <w:basedOn w:val="TableNormal"/>
    <w:tblPr>
      <w:tblStyleRowBandSize w:val="1"/>
      <w:tblStyleColBandSize w:val="1"/>
      <w:tblCellMar>
        <w:left w:w="80" w:type="dxa"/>
        <w:right w:w="8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IoBXbDRr5GpJXiMgKyFmR9wqQ==">CgMxLjAaJwoBMBIiCiAIBCocCgtBQUFCMFB0REh5URAIGgtBQUFCMFB0REh5URonCgExEiIKIAgEKhwKC0FBQUItX1N0cE1nEAgaC0FBQUItX1N0cE1nGicKATISIgogCAQqHAoLQUFBQi1fU3RwTWsQCBoLQUFBQi1fU3RwTWsaJwoBMxIiCiAIBCocCgtBQUFCLV9TdHBNbxAIGgtBQUFCLV9TdHBNbyLqBwoLQUFBQi1fU3RwTWcSugcKC0FBQUItX1N0cE1nEgtBQUFCLV9TdHBNZxqlAgoJdGV4dC9odG1s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Blandine Jerome</cp:lastModifiedBy>
  <cp:revision>2</cp:revision>
  <dcterms:created xsi:type="dcterms:W3CDTF">2025-08-06T06:50:00Z</dcterms:created>
  <dcterms:modified xsi:type="dcterms:W3CDTF">2026-08-03T15:20:00Z</dcterms:modified>
</cp:coreProperties>
</file>