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511A" w14:textId="787F842F" w:rsidR="00A6548D" w:rsidRDefault="00BA775A" w:rsidP="00BA775A">
      <w:pPr>
        <w:jc w:val="center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object w:dxaOrig="225" w:dyaOrig="225" w14:anchorId="4F21E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99pt;height:19pt" o:ole="">
            <v:imagedata r:id="rId8" o:title=""/>
          </v:shape>
          <w:control r:id="rId9" w:name="CheckBox1" w:shapeid="_x0000_i1045"/>
        </w:object>
      </w:r>
      <w:r>
        <w:rPr>
          <w:bCs/>
          <w:sz w:val="20"/>
          <w:szCs w:val="20"/>
          <w:lang w:val="en-GB"/>
        </w:rPr>
        <w:object w:dxaOrig="225" w:dyaOrig="225" w14:anchorId="63316457">
          <v:shape id="_x0000_i1047" type="#_x0000_t75" style="width:99pt;height:19pt" o:ole="">
            <v:imagedata r:id="rId10" o:title=""/>
          </v:shape>
          <w:control r:id="rId11" w:name="CheckBox2" w:shapeid="_x0000_i1047"/>
        </w:object>
      </w:r>
      <w:r>
        <w:rPr>
          <w:bCs/>
          <w:sz w:val="20"/>
          <w:szCs w:val="20"/>
          <w:lang w:val="en-GB"/>
        </w:rPr>
        <w:object w:dxaOrig="225" w:dyaOrig="225" w14:anchorId="78E3545D">
          <v:shape id="_x0000_i1049" type="#_x0000_t75" style="width:81pt;height:19pt" o:ole="">
            <v:imagedata r:id="rId12" o:title=""/>
          </v:shape>
          <w:control r:id="rId13" w:name="CheckBox3" w:shapeid="_x0000_i1049"/>
        </w:object>
      </w:r>
      <w:r>
        <w:rPr>
          <w:bCs/>
          <w:sz w:val="20"/>
          <w:szCs w:val="20"/>
          <w:lang w:val="en-GB"/>
        </w:rPr>
        <w:object w:dxaOrig="225" w:dyaOrig="225" w14:anchorId="4428702B">
          <v:shape id="_x0000_i1067" type="#_x0000_t75" style="width:45pt;height:19pt" o:ole="">
            <v:imagedata r:id="rId14" o:title=""/>
          </v:shape>
          <w:control r:id="rId15" w:name="CheckBox4" w:shapeid="_x0000_i1067"/>
        </w:object>
      </w:r>
    </w:p>
    <w:p w14:paraId="63AC4F20" w14:textId="77777777" w:rsidR="00171F91" w:rsidRDefault="00171F91" w:rsidP="00A6548D">
      <w:pPr>
        <w:rPr>
          <w:bCs/>
          <w:sz w:val="20"/>
          <w:szCs w:val="20"/>
          <w:lang w:val="en-GB"/>
        </w:rPr>
      </w:pPr>
    </w:p>
    <w:p w14:paraId="6464620E" w14:textId="77777777" w:rsidR="00941D94" w:rsidRDefault="005F2CBA">
      <w:pPr>
        <w:jc w:val="center"/>
        <w:rPr>
          <w:b/>
          <w:bCs/>
          <w:sz w:val="28"/>
          <w:u w:val="single"/>
          <w:lang w:val="en-GB"/>
        </w:rPr>
      </w:pPr>
      <w:r>
        <w:rPr>
          <w:b/>
          <w:bCs/>
          <w:sz w:val="28"/>
          <w:u w:val="single"/>
          <w:lang w:val="en-GB"/>
        </w:rPr>
        <w:t xml:space="preserve">Project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  <w:u w:val="single"/>
              <w:lang w:val="en-GB"/>
            </w:rPr>
            <w:t>Nam</w:t>
          </w:r>
        </w:smartTag>
      </w:smartTag>
      <w:r>
        <w:rPr>
          <w:b/>
          <w:bCs/>
          <w:sz w:val="28"/>
          <w:u w:val="single"/>
          <w:lang w:val="en-GB"/>
        </w:rPr>
        <w:t>e</w:t>
      </w:r>
    </w:p>
    <w:p w14:paraId="7A128E58" w14:textId="77777777" w:rsidR="00941D94" w:rsidRDefault="00941D94">
      <w:pPr>
        <w:rPr>
          <w:lang w:val="en-GB"/>
        </w:rPr>
      </w:pPr>
    </w:p>
    <w:p w14:paraId="34EBCF50" w14:textId="77777777" w:rsidR="00941D94" w:rsidRDefault="005F2CBA">
      <w:pPr>
        <w:pStyle w:val="Titre1"/>
        <w:rPr>
          <w:iCs/>
          <w:sz w:val="28"/>
        </w:rPr>
      </w:pPr>
      <w:r>
        <w:rPr>
          <w:iCs/>
          <w:sz w:val="28"/>
        </w:rPr>
        <w:t>Description</w:t>
      </w:r>
      <w:r w:rsidR="00A55D02">
        <w:rPr>
          <w:iCs/>
          <w:sz w:val="28"/>
        </w:rPr>
        <w:t xml:space="preserve"> of the fabrication project</w:t>
      </w:r>
    </w:p>
    <w:p w14:paraId="557D07F4" w14:textId="77777777" w:rsidR="00941D94" w:rsidRDefault="00941D94">
      <w:pPr>
        <w:rPr>
          <w:lang w:val="en-US"/>
        </w:rPr>
      </w:pPr>
    </w:p>
    <w:p w14:paraId="38A6F7F4" w14:textId="77777777" w:rsidR="0021154F" w:rsidRDefault="005F2CBA" w:rsidP="003E1C38">
      <w:pPr>
        <w:jc w:val="both"/>
        <w:rPr>
          <w:lang w:val="en-US"/>
        </w:rPr>
      </w:pPr>
      <w:r>
        <w:rPr>
          <w:lang w:val="en-US"/>
        </w:rPr>
        <w:t>Brief description of your project in few line</w:t>
      </w:r>
      <w:r w:rsidR="00C60D56">
        <w:rPr>
          <w:lang w:val="en-US"/>
        </w:rPr>
        <w:t>s</w:t>
      </w:r>
      <w:r w:rsidR="0021154F">
        <w:rPr>
          <w:lang w:val="en-US"/>
        </w:rPr>
        <w:t>, with fabrication keypoints if there are</w:t>
      </w:r>
      <w:r>
        <w:rPr>
          <w:lang w:val="en-US"/>
        </w:rPr>
        <w:t xml:space="preserve"> … </w:t>
      </w:r>
    </w:p>
    <w:p w14:paraId="78831D16" w14:textId="77777777" w:rsidR="00941D94" w:rsidRDefault="003E1C38" w:rsidP="003E1C38">
      <w:pPr>
        <w:jc w:val="both"/>
        <w:rPr>
          <w:lang w:val="en-US"/>
        </w:rPr>
      </w:pPr>
      <w:r>
        <w:rPr>
          <w:lang w:val="en-US"/>
        </w:rPr>
        <w:t xml:space="preserve">Here is an example of process flow that show you some fabrication steps and the way you can describe them. </w:t>
      </w:r>
      <w:r w:rsidR="0021154F">
        <w:rPr>
          <w:lang w:val="en-US"/>
        </w:rPr>
        <w:t xml:space="preserve">Each step number corresponds to </w:t>
      </w:r>
      <w:r w:rsidR="002E45BA">
        <w:rPr>
          <w:lang w:val="en-US"/>
        </w:rPr>
        <w:t>those of</w:t>
      </w:r>
      <w:r w:rsidR="0021154F">
        <w:rPr>
          <w:lang w:val="en-US"/>
        </w:rPr>
        <w:t xml:space="preserve"> the runcard. </w:t>
      </w:r>
      <w:r w:rsidR="00E73652">
        <w:rPr>
          <w:lang w:val="en-US"/>
        </w:rPr>
        <w:t xml:space="preserve">For your drawings, try to respect aspect-ratios as much as possible. </w:t>
      </w:r>
    </w:p>
    <w:p w14:paraId="58FFBFD7" w14:textId="77777777" w:rsidR="000F558A" w:rsidRDefault="000F558A" w:rsidP="003E1C38">
      <w:pPr>
        <w:jc w:val="both"/>
        <w:rPr>
          <w:lang w:val="en-US"/>
        </w:rPr>
      </w:pPr>
    </w:p>
    <w:p w14:paraId="666F75D7" w14:textId="77777777" w:rsidR="00941D94" w:rsidRDefault="00941D94" w:rsidP="003E1C38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292"/>
        <w:gridCol w:w="1230"/>
        <w:gridCol w:w="5220"/>
      </w:tblGrid>
      <w:tr w:rsidR="00653354" w:rsidRPr="00151AF1" w14:paraId="4CC156C2" w14:textId="77777777" w:rsidTr="006E1577">
        <w:tc>
          <w:tcPr>
            <w:tcW w:w="8922" w:type="dxa"/>
            <w:gridSpan w:val="4"/>
            <w:shd w:val="clear" w:color="auto" w:fill="D9D9D9"/>
          </w:tcPr>
          <w:p w14:paraId="5D08B808" w14:textId="77777777" w:rsidR="00653354" w:rsidRDefault="00653354" w:rsidP="006E157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Technologies used</w:t>
            </w:r>
          </w:p>
          <w:p w14:paraId="3288FF92" w14:textId="77777777" w:rsidR="00653354" w:rsidRPr="00C60D56" w:rsidRDefault="00C60D56" w:rsidP="006E1577">
            <w:pPr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C60D56">
              <w:rPr>
                <w:bCs/>
                <w:i/>
                <w:sz w:val="20"/>
                <w:szCs w:val="20"/>
                <w:lang w:val="en-GB"/>
              </w:rPr>
              <w:t xml:space="preserve"> !! </w:t>
            </w:r>
            <w:r w:rsidR="00653354" w:rsidRPr="00C60D56">
              <w:rPr>
                <w:bCs/>
                <w:i/>
                <w:sz w:val="20"/>
                <w:szCs w:val="20"/>
                <w:lang w:val="en-GB"/>
              </w:rPr>
              <w:t>remove non-</w:t>
            </w:r>
            <w:r w:rsidRPr="00C60D56">
              <w:rPr>
                <w:bCs/>
                <w:i/>
                <w:sz w:val="20"/>
                <w:szCs w:val="20"/>
                <w:lang w:val="en-GB"/>
              </w:rPr>
              <w:t>used !!</w:t>
            </w:r>
          </w:p>
        </w:tc>
      </w:tr>
      <w:tr w:rsidR="00653354" w:rsidRPr="00151AF1" w14:paraId="1A6D15BC" w14:textId="77777777" w:rsidTr="00222B00">
        <w:trPr>
          <w:trHeight w:val="1160"/>
        </w:trPr>
        <w:tc>
          <w:tcPr>
            <w:tcW w:w="8922" w:type="dxa"/>
            <w:gridSpan w:val="4"/>
            <w:tcBorders>
              <w:bottom w:val="double" w:sz="4" w:space="0" w:color="auto"/>
            </w:tcBorders>
            <w:tcMar>
              <w:top w:w="113" w:type="dxa"/>
              <w:bottom w:w="113" w:type="dxa"/>
            </w:tcMar>
          </w:tcPr>
          <w:p w14:paraId="302A3EB3" w14:textId="77777777" w:rsidR="00653354" w:rsidRDefault="00AD7A27" w:rsidP="006E1577">
            <w:pPr>
              <w:rPr>
                <w:lang w:val="en-GB"/>
              </w:rPr>
            </w:pPr>
            <w:r>
              <w:rPr>
                <w:lang w:val="en-GB"/>
              </w:rPr>
              <w:t xml:space="preserve">Mask fabrication, </w:t>
            </w:r>
            <w:r w:rsidR="00653354" w:rsidRPr="00DC4ED3">
              <w:rPr>
                <w:lang w:val="en-GB"/>
              </w:rPr>
              <w:t xml:space="preserve">LPCVD, </w:t>
            </w:r>
            <w:r w:rsidR="00C60D56">
              <w:rPr>
                <w:lang w:val="en-GB"/>
              </w:rPr>
              <w:t xml:space="preserve">PECVD, sputtering, evaporation, </w:t>
            </w:r>
            <w:r w:rsidR="008213C2">
              <w:rPr>
                <w:lang w:val="en-GB"/>
              </w:rPr>
              <w:t>positive resist, negative resist</w:t>
            </w:r>
            <w:r w:rsidR="00C60D56">
              <w:rPr>
                <w:lang w:val="en-GB"/>
              </w:rPr>
              <w:t>, SU-8, Polyimide</w:t>
            </w:r>
            <w:r w:rsidR="00653354" w:rsidRPr="00DC4ED3">
              <w:rPr>
                <w:lang w:val="en-GB"/>
              </w:rPr>
              <w:t xml:space="preserve">, </w:t>
            </w:r>
            <w:r w:rsidR="00C60D56">
              <w:rPr>
                <w:lang w:val="en-GB"/>
              </w:rPr>
              <w:t xml:space="preserve">Lift-off, </w:t>
            </w:r>
            <w:r w:rsidR="00653354" w:rsidRPr="00DC4ED3">
              <w:rPr>
                <w:lang w:val="en-GB"/>
              </w:rPr>
              <w:t xml:space="preserve">Dry etching, Wet etching, </w:t>
            </w:r>
            <w:r w:rsidR="009A2F68" w:rsidRPr="00DC4ED3">
              <w:rPr>
                <w:lang w:val="en-GB"/>
              </w:rPr>
              <w:t>E</w:t>
            </w:r>
            <w:r w:rsidR="00653354" w:rsidRPr="00DC4ED3">
              <w:rPr>
                <w:lang w:val="en-GB"/>
              </w:rPr>
              <w:noBreakHyphen/>
              <w:t>bea</w:t>
            </w:r>
            <w:r w:rsidR="00F3527F">
              <w:rPr>
                <w:lang w:val="en-GB"/>
              </w:rPr>
              <w:t>m lithography, FIB, Electro-Pla</w:t>
            </w:r>
            <w:r w:rsidR="00653354" w:rsidRPr="00DC4ED3">
              <w:rPr>
                <w:lang w:val="en-GB"/>
              </w:rPr>
              <w:t>ting, Wafer</w:t>
            </w:r>
            <w:r w:rsidR="00C60D56">
              <w:rPr>
                <w:lang w:val="en-GB"/>
              </w:rPr>
              <w:t> </w:t>
            </w:r>
            <w:r w:rsidR="00653354" w:rsidRPr="00DC4ED3">
              <w:rPr>
                <w:lang w:val="en-GB"/>
              </w:rPr>
              <w:t>Bonding</w:t>
            </w:r>
            <w:r w:rsidR="00C60D56">
              <w:rPr>
                <w:lang w:val="en-GB"/>
              </w:rPr>
              <w:t>, CMP, Dicing, SEM</w:t>
            </w:r>
          </w:p>
          <w:p w14:paraId="5FB413EB" w14:textId="77777777" w:rsidR="00C60D56" w:rsidRPr="00DC4ED3" w:rsidRDefault="00C60D56" w:rsidP="006E1577">
            <w:pPr>
              <w:rPr>
                <w:lang w:val="en-GB"/>
              </w:rPr>
            </w:pPr>
          </w:p>
        </w:tc>
      </w:tr>
      <w:tr w:rsidR="00222B00" w:rsidRPr="00151AF1" w14:paraId="7F4C4631" w14:textId="77777777" w:rsidTr="00222B00">
        <w:trPr>
          <w:trHeight w:val="288"/>
        </w:trPr>
        <w:tc>
          <w:tcPr>
            <w:tcW w:w="8922" w:type="dxa"/>
            <w:gridSpan w:val="4"/>
            <w:tcBorders>
              <w:top w:val="doub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65E78E55" w14:textId="77777777" w:rsidR="00222B00" w:rsidRDefault="00281631" w:rsidP="006C5BBE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E</w:t>
            </w:r>
            <w:r w:rsidR="006C5BBE">
              <w:rPr>
                <w:b/>
                <w:bCs/>
                <w:lang w:val="en-GB"/>
              </w:rPr>
              <w:t>beam litho data - Photolitho masks - L</w:t>
            </w:r>
            <w:r w:rsidRPr="00281631">
              <w:rPr>
                <w:b/>
                <w:bCs/>
                <w:lang w:val="en-GB"/>
              </w:rPr>
              <w:t>aser direct write data</w:t>
            </w:r>
          </w:p>
        </w:tc>
      </w:tr>
      <w:tr w:rsidR="006C7F31" w14:paraId="3B8E9D40" w14:textId="77777777" w:rsidTr="006C7F31">
        <w:tblPrEx>
          <w:tblCellMar>
            <w:left w:w="70" w:type="dxa"/>
            <w:right w:w="70" w:type="dxa"/>
          </w:tblCellMar>
        </w:tblPrEx>
        <w:trPr>
          <w:trHeight w:val="133"/>
        </w:trPr>
        <w:tc>
          <w:tcPr>
            <w:tcW w:w="1180" w:type="dxa"/>
            <w:shd w:val="clear" w:color="auto" w:fill="D9D9D9"/>
            <w:vAlign w:val="center"/>
          </w:tcPr>
          <w:p w14:paraId="2C2DB48C" w14:textId="77777777" w:rsidR="006C7F31" w:rsidRPr="006C7F31" w:rsidRDefault="006C7F31" w:rsidP="006C7F31">
            <w:pPr>
              <w:pStyle w:val="Titre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bCs w:val="0"/>
                <w:szCs w:val="20"/>
                <w:lang w:val="en-GB"/>
              </w:rPr>
              <w:t>Mask #</w:t>
            </w:r>
          </w:p>
        </w:tc>
        <w:tc>
          <w:tcPr>
            <w:tcW w:w="1292" w:type="dxa"/>
            <w:shd w:val="clear" w:color="auto" w:fill="D9D9D9"/>
            <w:vAlign w:val="center"/>
          </w:tcPr>
          <w:p w14:paraId="70742451" w14:textId="77777777" w:rsidR="006C7F31" w:rsidRPr="006C7F31" w:rsidRDefault="006C7F31" w:rsidP="006C7F3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6C7F31">
              <w:rPr>
                <w:b/>
                <w:sz w:val="20"/>
                <w:szCs w:val="20"/>
                <w:lang w:val="en-GB"/>
              </w:rPr>
              <w:t>Critical</w:t>
            </w:r>
          </w:p>
          <w:p w14:paraId="32A21FE1" w14:textId="77777777" w:rsidR="006C7F31" w:rsidRPr="006C7F31" w:rsidRDefault="006C7F31" w:rsidP="006C7F31">
            <w:pPr>
              <w:pStyle w:val="Titre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szCs w:val="20"/>
                <w:lang w:val="en-GB"/>
              </w:rPr>
              <w:t>Dimension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10ADB64F" w14:textId="77777777" w:rsidR="006C7F31" w:rsidRPr="006C7F31" w:rsidRDefault="006C7F31" w:rsidP="006C7F31">
            <w:pPr>
              <w:pStyle w:val="Titre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szCs w:val="20"/>
                <w:lang w:val="en-GB"/>
              </w:rPr>
              <w:t>Critical Alignment</w:t>
            </w:r>
          </w:p>
        </w:tc>
        <w:tc>
          <w:tcPr>
            <w:tcW w:w="5220" w:type="dxa"/>
            <w:shd w:val="clear" w:color="auto" w:fill="D9D9D9"/>
            <w:vAlign w:val="center"/>
          </w:tcPr>
          <w:p w14:paraId="7337B7AF" w14:textId="77777777" w:rsidR="006C7F31" w:rsidRPr="006C7F31" w:rsidRDefault="006C7F31" w:rsidP="006C7F31">
            <w:pPr>
              <w:pStyle w:val="Titre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bCs w:val="0"/>
                <w:szCs w:val="20"/>
                <w:lang w:val="en-GB"/>
              </w:rPr>
              <w:t>Remarks</w:t>
            </w:r>
          </w:p>
        </w:tc>
      </w:tr>
      <w:tr w:rsidR="00DC4ED3" w14:paraId="6CB31BDA" w14:textId="77777777" w:rsidTr="001008C2">
        <w:tblPrEx>
          <w:tblCellMar>
            <w:left w:w="70" w:type="dxa"/>
            <w:right w:w="70" w:type="dxa"/>
          </w:tblCellMar>
        </w:tblPrEx>
        <w:trPr>
          <w:trHeight w:val="325"/>
        </w:trPr>
        <w:tc>
          <w:tcPr>
            <w:tcW w:w="1180" w:type="dxa"/>
            <w:shd w:val="clear" w:color="auto" w:fill="auto"/>
            <w:vAlign w:val="center"/>
          </w:tcPr>
          <w:p w14:paraId="693370A5" w14:textId="77777777" w:rsidR="00DC4ED3" w:rsidRPr="001008C2" w:rsidRDefault="00DC4ED3" w:rsidP="006E1577">
            <w:pPr>
              <w:pStyle w:val="Titre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 w:rsidRPr="001008C2">
              <w:rPr>
                <w:b w:val="0"/>
                <w:sz w:val="24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5756652" w14:textId="77777777" w:rsidR="00DC4ED3" w:rsidRPr="008C7EBA" w:rsidRDefault="00DC4ED3" w:rsidP="006E1577">
            <w:pPr>
              <w:pStyle w:val="Titre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8C7EBA">
              <w:rPr>
                <w:sz w:val="24"/>
              </w:rPr>
              <w:t>2um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3E345B6" w14:textId="77777777" w:rsidR="00DC4ED3" w:rsidRPr="00DC4ED3" w:rsidRDefault="00DC4ED3" w:rsidP="00C032A7">
            <w:pPr>
              <w:pStyle w:val="Titre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First Mask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0F61C94" w14:textId="77777777" w:rsidR="00DC4ED3" w:rsidRPr="00DC4ED3" w:rsidRDefault="00E525C6" w:rsidP="00E525C6">
            <w:pPr>
              <w:pStyle w:val="Titre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0C4982">
              <w:rPr>
                <w:b w:val="0"/>
                <w:sz w:val="24"/>
              </w:rPr>
              <w:t>Oxi</w:t>
            </w:r>
            <w:r w:rsidR="00D24546">
              <w:rPr>
                <w:b w:val="0"/>
                <w:sz w:val="24"/>
              </w:rPr>
              <w:t>de structuration</w:t>
            </w:r>
          </w:p>
        </w:tc>
      </w:tr>
      <w:tr w:rsidR="00DC4ED3" w14:paraId="642E065C" w14:textId="77777777" w:rsidTr="001008C2">
        <w:tblPrEx>
          <w:tblCellMar>
            <w:left w:w="70" w:type="dxa"/>
            <w:right w:w="70" w:type="dxa"/>
          </w:tblCellMar>
        </w:tblPrEx>
        <w:trPr>
          <w:trHeight w:val="349"/>
        </w:trPr>
        <w:tc>
          <w:tcPr>
            <w:tcW w:w="1180" w:type="dxa"/>
            <w:shd w:val="clear" w:color="auto" w:fill="auto"/>
            <w:vAlign w:val="center"/>
          </w:tcPr>
          <w:p w14:paraId="2E405BFA" w14:textId="77777777" w:rsidR="00DC4ED3" w:rsidRPr="001008C2" w:rsidRDefault="00DC4ED3" w:rsidP="006E1577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iCs/>
                <w:lang w:val="en-GB"/>
              </w:rPr>
            </w:pPr>
            <w:r w:rsidRPr="001008C2">
              <w:rPr>
                <w:bCs/>
                <w:iCs/>
                <w:lang w:val="en-GB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615614E" w14:textId="77777777" w:rsidR="00DC4ED3" w:rsidRPr="008C7EBA" w:rsidRDefault="00DC4ED3" w:rsidP="006E1577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iCs/>
                <w:lang w:val="en-GB"/>
              </w:rPr>
            </w:pPr>
            <w:r w:rsidRPr="008C7EBA">
              <w:rPr>
                <w:b/>
                <w:bCs/>
                <w:iCs/>
                <w:lang w:val="en-GB"/>
              </w:rPr>
              <w:t>20 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D42E539" w14:textId="77777777" w:rsidR="00DC4ED3" w:rsidRPr="00DC4ED3" w:rsidRDefault="00DC4ED3" w:rsidP="00C032A7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iCs/>
                <w:lang w:val="en-GB"/>
              </w:rPr>
            </w:pPr>
            <w:r w:rsidRPr="00DC4ED3">
              <w:rPr>
                <w:bCs/>
                <w:iCs/>
                <w:lang w:val="en-GB"/>
              </w:rPr>
              <w:t>2um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A608728" w14:textId="77777777" w:rsidR="00DC4ED3" w:rsidRPr="00DC4ED3" w:rsidRDefault="00E525C6" w:rsidP="006E1577">
            <w:pPr>
              <w:widowControl w:val="0"/>
              <w:wordWrap w:val="0"/>
              <w:autoSpaceDE w:val="0"/>
              <w:autoSpaceDN w:val="0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 xml:space="preserve"> </w:t>
            </w:r>
            <w:r w:rsidR="00D24546">
              <w:rPr>
                <w:bCs/>
                <w:iCs/>
                <w:lang w:val="en-GB"/>
              </w:rPr>
              <w:t>Metal structuration</w:t>
            </w:r>
          </w:p>
        </w:tc>
      </w:tr>
      <w:tr w:rsidR="00DC4ED3" w14:paraId="1830F401" w14:textId="77777777" w:rsidTr="001008C2">
        <w:tblPrEx>
          <w:tblCellMar>
            <w:left w:w="70" w:type="dxa"/>
            <w:right w:w="70" w:type="dxa"/>
          </w:tblCellMar>
        </w:tblPrEx>
        <w:trPr>
          <w:trHeight w:val="349"/>
        </w:trPr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B6E8F0" w14:textId="77777777" w:rsidR="00DC4ED3" w:rsidRPr="001008C2" w:rsidRDefault="00DC4ED3" w:rsidP="006E1577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iCs/>
                <w:lang w:val="en-GB"/>
              </w:rPr>
            </w:pPr>
            <w:r w:rsidRPr="001008C2">
              <w:rPr>
                <w:bCs/>
                <w:iCs/>
                <w:lang w:val="en-GB"/>
              </w:rPr>
              <w:t>3</w:t>
            </w:r>
          </w:p>
        </w:tc>
        <w:tc>
          <w:tcPr>
            <w:tcW w:w="12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132026" w14:textId="77777777" w:rsidR="00DC4ED3" w:rsidRPr="008C7EBA" w:rsidRDefault="00DC4ED3" w:rsidP="006E1577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iCs/>
                <w:lang w:val="en-GB"/>
              </w:rPr>
            </w:pPr>
            <w:r w:rsidRPr="008C7EBA">
              <w:rPr>
                <w:b/>
                <w:bCs/>
                <w:iCs/>
                <w:lang w:val="en-GB"/>
              </w:rPr>
              <w:t>20um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C506ED" w14:textId="77777777" w:rsidR="00DC4ED3" w:rsidRPr="00DC4ED3" w:rsidRDefault="00DC4ED3" w:rsidP="00C032A7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iCs/>
                <w:lang w:val="en-GB"/>
              </w:rPr>
            </w:pPr>
            <w:r w:rsidRPr="00DC4ED3">
              <w:rPr>
                <w:bCs/>
                <w:iCs/>
                <w:lang w:val="en-GB"/>
              </w:rPr>
              <w:t>10 um</w:t>
            </w:r>
          </w:p>
        </w:tc>
        <w:tc>
          <w:tcPr>
            <w:tcW w:w="52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A7A9FD" w14:textId="77777777" w:rsidR="00DC4ED3" w:rsidRPr="00DC4ED3" w:rsidRDefault="00E525C6" w:rsidP="006E1577">
            <w:pPr>
              <w:widowControl w:val="0"/>
              <w:wordWrap w:val="0"/>
              <w:autoSpaceDE w:val="0"/>
              <w:autoSpaceDN w:val="0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 xml:space="preserve"> </w:t>
            </w:r>
            <w:r w:rsidR="00D24546">
              <w:rPr>
                <w:bCs/>
                <w:iCs/>
                <w:lang w:val="en-GB"/>
              </w:rPr>
              <w:t>KOH mask</w:t>
            </w:r>
          </w:p>
        </w:tc>
      </w:tr>
      <w:tr w:rsidR="006E1577" w14:paraId="0520241A" w14:textId="77777777" w:rsidTr="006E1577">
        <w:tblPrEx>
          <w:tblCellMar>
            <w:left w:w="70" w:type="dxa"/>
            <w:right w:w="70" w:type="dxa"/>
          </w:tblCellMar>
        </w:tblPrEx>
        <w:trPr>
          <w:trHeight w:val="461"/>
        </w:trPr>
        <w:tc>
          <w:tcPr>
            <w:tcW w:w="8922" w:type="dxa"/>
            <w:gridSpan w:val="4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290D7A78" w14:textId="77777777" w:rsidR="006E1577" w:rsidRPr="006E1577" w:rsidRDefault="006E1577" w:rsidP="006E1577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  <w:lang w:val="en-GB"/>
              </w:rPr>
            </w:pPr>
            <w:r w:rsidRPr="006E1577">
              <w:rPr>
                <w:b/>
                <w:bCs/>
                <w:iCs/>
                <w:sz w:val="20"/>
                <w:szCs w:val="20"/>
                <w:lang w:val="en-GB"/>
              </w:rPr>
              <w:t>Substrate Type</w:t>
            </w:r>
            <w:r w:rsidR="00E136CE">
              <w:rPr>
                <w:b/>
                <w:bCs/>
                <w:iCs/>
                <w:sz w:val="20"/>
                <w:szCs w:val="20"/>
                <w:lang w:val="en-GB"/>
              </w:rPr>
              <w:t xml:space="preserve"> and size</w:t>
            </w:r>
          </w:p>
        </w:tc>
      </w:tr>
      <w:tr w:rsidR="006E1577" w:rsidRPr="00151AF1" w14:paraId="04C40DE5" w14:textId="77777777" w:rsidTr="006E1577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8922" w:type="dxa"/>
            <w:gridSpan w:val="4"/>
            <w:vAlign w:val="center"/>
          </w:tcPr>
          <w:p w14:paraId="3D15B4C0" w14:textId="77777777" w:rsidR="006E1577" w:rsidRPr="00E3714A" w:rsidRDefault="00330EC4" w:rsidP="000F2138">
            <w:pPr>
              <w:widowControl w:val="0"/>
              <w:wordWrap w:val="0"/>
              <w:autoSpaceDE w:val="0"/>
              <w:autoSpaceDN w:val="0"/>
              <w:ind w:left="29"/>
              <w:jc w:val="center"/>
              <w:rPr>
                <w:bCs/>
                <w:iCs/>
                <w:sz w:val="22"/>
                <w:szCs w:val="22"/>
                <w:lang w:val="en-GB"/>
              </w:rPr>
            </w:pPr>
            <w:r w:rsidRPr="00E3714A">
              <w:rPr>
                <w:bCs/>
                <w:iCs/>
                <w:sz w:val="22"/>
                <w:szCs w:val="22"/>
                <w:lang w:val="en-GB"/>
              </w:rPr>
              <w:t xml:space="preserve">Silicon &lt;100&gt;, </w:t>
            </w:r>
            <w:r w:rsidR="00D24546" w:rsidRPr="00E3714A">
              <w:rPr>
                <w:rFonts w:ascii="Verdana" w:hAnsi="Verdana"/>
                <w:bCs/>
                <w:iCs/>
                <w:sz w:val="22"/>
                <w:szCs w:val="22"/>
                <w:lang w:val="en-GB"/>
              </w:rPr>
              <w:t>Ø</w:t>
            </w:r>
            <w:r w:rsidRPr="00E3714A">
              <w:rPr>
                <w:bCs/>
                <w:iCs/>
                <w:sz w:val="22"/>
                <w:szCs w:val="22"/>
                <w:lang w:val="en-GB"/>
              </w:rPr>
              <w:t>100mm, 525um</w:t>
            </w:r>
            <w:r w:rsidR="000F2138" w:rsidRPr="00E3714A">
              <w:rPr>
                <w:bCs/>
                <w:iCs/>
                <w:sz w:val="22"/>
                <w:szCs w:val="22"/>
                <w:lang w:val="en-GB"/>
              </w:rPr>
              <w:t xml:space="preserve"> thick</w:t>
            </w:r>
            <w:r w:rsidRPr="00E3714A">
              <w:rPr>
                <w:bCs/>
                <w:iCs/>
                <w:sz w:val="22"/>
                <w:szCs w:val="22"/>
                <w:lang w:val="en-GB"/>
              </w:rPr>
              <w:t xml:space="preserve">, </w:t>
            </w:r>
            <w:r w:rsidR="00D24546" w:rsidRPr="00E3714A">
              <w:rPr>
                <w:bCs/>
                <w:iCs/>
                <w:sz w:val="22"/>
                <w:szCs w:val="22"/>
                <w:lang w:val="en-GB"/>
              </w:rPr>
              <w:t>S</w:t>
            </w:r>
            <w:r w:rsidRPr="00E3714A">
              <w:rPr>
                <w:bCs/>
                <w:iCs/>
                <w:sz w:val="22"/>
                <w:szCs w:val="22"/>
                <w:lang w:val="en-GB"/>
              </w:rPr>
              <w:t xml:space="preserve">ingle </w:t>
            </w:r>
            <w:r w:rsidR="00D24546" w:rsidRPr="00E3714A">
              <w:rPr>
                <w:bCs/>
                <w:iCs/>
                <w:sz w:val="22"/>
                <w:szCs w:val="22"/>
                <w:lang w:val="en-GB"/>
              </w:rPr>
              <w:t>S</w:t>
            </w:r>
            <w:r w:rsidRPr="00E3714A">
              <w:rPr>
                <w:bCs/>
                <w:iCs/>
                <w:sz w:val="22"/>
                <w:szCs w:val="22"/>
                <w:lang w:val="en-GB"/>
              </w:rPr>
              <w:t>ide</w:t>
            </w:r>
            <w:r w:rsidR="00D24546" w:rsidRPr="00E3714A">
              <w:rPr>
                <w:bCs/>
                <w:iCs/>
                <w:sz w:val="22"/>
                <w:szCs w:val="22"/>
                <w:lang w:val="en-GB"/>
              </w:rPr>
              <w:t xml:space="preserve"> polished</w:t>
            </w:r>
            <w:r w:rsidRPr="00E3714A">
              <w:rPr>
                <w:bCs/>
                <w:iCs/>
                <w:sz w:val="22"/>
                <w:szCs w:val="22"/>
                <w:lang w:val="en-GB"/>
              </w:rPr>
              <w:t>, Prime, p type, 0.1-0.5 Ohm</w:t>
            </w:r>
            <w:r w:rsidR="001D57EC" w:rsidRPr="00E3714A">
              <w:rPr>
                <w:bCs/>
                <w:iCs/>
                <w:sz w:val="22"/>
                <w:szCs w:val="22"/>
                <w:lang w:val="en-GB"/>
              </w:rPr>
              <w:t>.</w:t>
            </w:r>
            <w:r w:rsidRPr="00E3714A">
              <w:rPr>
                <w:bCs/>
                <w:iCs/>
                <w:sz w:val="22"/>
                <w:szCs w:val="22"/>
                <w:lang w:val="en-GB"/>
              </w:rPr>
              <w:t>cm</w:t>
            </w:r>
          </w:p>
        </w:tc>
      </w:tr>
    </w:tbl>
    <w:p w14:paraId="7055C7C8" w14:textId="77777777" w:rsidR="008C7EBA" w:rsidRPr="009A2F68" w:rsidRDefault="008C7EBA" w:rsidP="00C46B00">
      <w:pPr>
        <w:widowControl w:val="0"/>
        <w:wordWrap w:val="0"/>
        <w:autoSpaceDE w:val="0"/>
        <w:autoSpaceDN w:val="0"/>
        <w:ind w:left="800"/>
        <w:jc w:val="both"/>
        <w:rPr>
          <w:bCs/>
          <w:iCs/>
          <w:sz w:val="28"/>
          <w:szCs w:val="28"/>
          <w:lang w:val="en-GB"/>
        </w:rPr>
      </w:pPr>
    </w:p>
    <w:p w14:paraId="25DE2956" w14:textId="77777777" w:rsidR="00D43CC1" w:rsidRDefault="0070656D" w:rsidP="00D43CC1">
      <w:pPr>
        <w:pStyle w:val="Titre1"/>
        <w:rPr>
          <w:iCs/>
          <w:sz w:val="28"/>
        </w:rPr>
      </w:pPr>
      <w:r>
        <w:rPr>
          <w:iCs/>
          <w:sz w:val="28"/>
        </w:rPr>
        <w:t>I</w:t>
      </w:r>
      <w:r w:rsidR="00D43CC1" w:rsidRPr="00D43CC1">
        <w:rPr>
          <w:iCs/>
          <w:sz w:val="28"/>
        </w:rPr>
        <w:t xml:space="preserve">nterconnections and packaging </w:t>
      </w:r>
      <w:r w:rsidR="00D43CC1">
        <w:rPr>
          <w:iCs/>
          <w:sz w:val="28"/>
        </w:rPr>
        <w:t>of final device</w:t>
      </w:r>
    </w:p>
    <w:p w14:paraId="56E48E73" w14:textId="77777777" w:rsidR="00D43CC1" w:rsidRDefault="00D43CC1">
      <w:pPr>
        <w:rPr>
          <w:iCs/>
          <w:sz w:val="28"/>
          <w:lang w:val="en-US"/>
        </w:rPr>
      </w:pPr>
    </w:p>
    <w:p w14:paraId="1939B330" w14:textId="77777777" w:rsidR="00FD72C0" w:rsidRDefault="00FF62FD">
      <w:pPr>
        <w:rPr>
          <w:lang w:val="en-US"/>
        </w:rPr>
      </w:pPr>
      <w:r>
        <w:rPr>
          <w:lang w:val="en-US"/>
        </w:rPr>
        <w:t>T</w:t>
      </w:r>
      <w:r w:rsidR="00BB16E8">
        <w:rPr>
          <w:lang w:val="en-US"/>
        </w:rPr>
        <w:t>hinning/grinding</w:t>
      </w:r>
      <w:r>
        <w:rPr>
          <w:lang w:val="en-US"/>
        </w:rPr>
        <w:t>/polishing of the samples</w:t>
      </w:r>
      <w:r w:rsidR="00626AED">
        <w:rPr>
          <w:lang w:val="en-US"/>
        </w:rPr>
        <w:t xml:space="preserve"> is</w:t>
      </w:r>
      <w:r>
        <w:rPr>
          <w:lang w:val="en-US"/>
        </w:rPr>
        <w:t xml:space="preserve"> </w:t>
      </w:r>
      <w:r w:rsidR="00AC0AC4">
        <w:rPr>
          <w:lang w:val="en-US"/>
        </w:rPr>
        <w:t>required</w:t>
      </w:r>
      <w:r w:rsidR="00BB16E8">
        <w:rPr>
          <w:lang w:val="en-US"/>
        </w:rPr>
        <w:t xml:space="preserve"> at some stage</w:t>
      </w:r>
      <w:r w:rsidR="00BD741E">
        <w:rPr>
          <w:lang w:val="en-US"/>
        </w:rPr>
        <w:t xml:space="preserve"> of the process</w:t>
      </w:r>
      <w:r w:rsidR="00233AEE">
        <w:rPr>
          <w:lang w:val="en-US"/>
        </w:rPr>
        <w:t>.</w:t>
      </w:r>
    </w:p>
    <w:p w14:paraId="559BF102" w14:textId="77777777" w:rsidR="00D43CC1" w:rsidRDefault="001E6E35">
      <w:pPr>
        <w:rPr>
          <w:lang w:val="en-US"/>
        </w:rPr>
      </w:pPr>
      <w:r w:rsidRPr="00004BB7">
        <w:rPr>
          <w:bCs/>
          <w:szCs w:val="20"/>
          <w:lang w:val="en-GB"/>
        </w:rPr>
        <w:object w:dxaOrig="225" w:dyaOrig="225" w14:anchorId="5E63E92D">
          <v:shape id="_x0000_i1053" type="#_x0000_t75" style="width:46.5pt;height:18.5pt" o:ole="">
            <v:imagedata r:id="rId16" o:title=""/>
          </v:shape>
          <w:control r:id="rId17" w:name="CheckBox11" w:shapeid="_x0000_i1053"/>
        </w:object>
      </w:r>
      <w:r w:rsidR="00FD72C0" w:rsidRPr="00004BB7">
        <w:rPr>
          <w:bCs/>
          <w:szCs w:val="20"/>
          <w:lang w:val="en-GB"/>
        </w:rPr>
        <w:object w:dxaOrig="225" w:dyaOrig="225" w14:anchorId="39F54F18">
          <v:shape id="_x0000_i1055" type="#_x0000_t75" style="width:229.5pt;height:18.5pt" o:ole="">
            <v:imagedata r:id="rId18" o:title=""/>
          </v:shape>
          <w:control r:id="rId19" w:name="CheckBox1132" w:shapeid="_x0000_i1055"/>
        </w:object>
      </w:r>
    </w:p>
    <w:p w14:paraId="5A79B8E2" w14:textId="77777777" w:rsidR="00D43CC1" w:rsidRPr="00D43CC1" w:rsidRDefault="00D43CC1">
      <w:pPr>
        <w:rPr>
          <w:lang w:val="en-US"/>
        </w:rPr>
      </w:pPr>
    </w:p>
    <w:p w14:paraId="0AB6AA2B" w14:textId="77777777" w:rsidR="00FD72C0" w:rsidRDefault="00D43CC1" w:rsidP="00D43CC1">
      <w:pPr>
        <w:rPr>
          <w:lang w:val="en-US"/>
        </w:rPr>
      </w:pPr>
      <w:r w:rsidRPr="00D43CC1">
        <w:rPr>
          <w:lang w:val="en-US"/>
        </w:rPr>
        <w:t xml:space="preserve">Dicing </w:t>
      </w:r>
      <w:r w:rsidR="000A1A88">
        <w:rPr>
          <w:lang w:val="en-US"/>
        </w:rPr>
        <w:t xml:space="preserve">of the samples </w:t>
      </w:r>
      <w:r w:rsidR="00626AED">
        <w:rPr>
          <w:lang w:val="en-US"/>
        </w:rPr>
        <w:t xml:space="preserve">is </w:t>
      </w:r>
      <w:r w:rsidR="00AC0AC4">
        <w:rPr>
          <w:lang w:val="en-US"/>
        </w:rPr>
        <w:t>required</w:t>
      </w:r>
      <w:r w:rsidR="000A1A88">
        <w:rPr>
          <w:lang w:val="en-US"/>
        </w:rPr>
        <w:t xml:space="preserve"> at some stage of the process</w:t>
      </w:r>
      <w:r w:rsidR="00EF58A1">
        <w:rPr>
          <w:lang w:val="en-US"/>
        </w:rPr>
        <w:t>.</w:t>
      </w:r>
    </w:p>
    <w:p w14:paraId="1CAAF4F6" w14:textId="77777777" w:rsidR="00D43CC1" w:rsidRDefault="00004BB7" w:rsidP="00D43CC1">
      <w:pPr>
        <w:rPr>
          <w:lang w:val="en-US"/>
        </w:rPr>
      </w:pPr>
      <w:r w:rsidRPr="00004BB7">
        <w:rPr>
          <w:bCs/>
          <w:szCs w:val="20"/>
          <w:lang w:val="en-GB"/>
        </w:rPr>
        <w:object w:dxaOrig="225" w:dyaOrig="225" w14:anchorId="12E82D34">
          <v:shape id="_x0000_i1057" type="#_x0000_t75" style="width:46.5pt;height:18.5pt" o:ole="">
            <v:imagedata r:id="rId16" o:title=""/>
          </v:shape>
          <w:control r:id="rId20" w:name="CheckBox1111" w:shapeid="_x0000_i1057"/>
        </w:object>
      </w:r>
      <w:r w:rsidR="00FD72C0" w:rsidRPr="00004BB7">
        <w:rPr>
          <w:bCs/>
          <w:szCs w:val="20"/>
          <w:lang w:val="en-GB"/>
        </w:rPr>
        <w:object w:dxaOrig="225" w:dyaOrig="225" w14:anchorId="701AE36D">
          <v:shape id="_x0000_i1059" type="#_x0000_t75" style="width:201.5pt;height:18.5pt" o:ole="">
            <v:imagedata r:id="rId21" o:title=""/>
          </v:shape>
          <w:control r:id="rId22" w:name="CheckBox1131" w:shapeid="_x0000_i1059"/>
        </w:object>
      </w:r>
      <w:r w:rsidR="00C0487E">
        <w:rPr>
          <w:lang w:val="en-US"/>
        </w:rPr>
        <w:tab/>
      </w:r>
    </w:p>
    <w:p w14:paraId="658443D4" w14:textId="77777777" w:rsidR="00D43CC1" w:rsidRPr="00D43CC1" w:rsidRDefault="00D43CC1" w:rsidP="00D43CC1">
      <w:pPr>
        <w:rPr>
          <w:lang w:val="en-US"/>
        </w:rPr>
      </w:pPr>
    </w:p>
    <w:p w14:paraId="1E2AFA47" w14:textId="77777777" w:rsidR="00FD72C0" w:rsidRDefault="00D43CC1">
      <w:pPr>
        <w:rPr>
          <w:lang w:val="en-US"/>
        </w:rPr>
      </w:pPr>
      <w:r w:rsidRPr="00D43CC1">
        <w:rPr>
          <w:lang w:val="en-US"/>
        </w:rPr>
        <w:t>Wire-bonding</w:t>
      </w:r>
      <w:r w:rsidR="005350CC">
        <w:rPr>
          <w:lang w:val="en-US"/>
        </w:rPr>
        <w:t xml:space="preserve"> </w:t>
      </w:r>
      <w:r w:rsidR="006A463E">
        <w:rPr>
          <w:lang w:val="en-US"/>
        </w:rPr>
        <w:t xml:space="preserve">of </w:t>
      </w:r>
      <w:r w:rsidR="005350CC">
        <w:rPr>
          <w:lang w:val="en-US"/>
        </w:rPr>
        <w:t>dies</w:t>
      </w:r>
      <w:r w:rsidR="006A463E">
        <w:rPr>
          <w:lang w:val="en-US"/>
        </w:rPr>
        <w:t>, with</w:t>
      </w:r>
      <w:r w:rsidR="005350CC">
        <w:rPr>
          <w:lang w:val="en-US"/>
        </w:rPr>
        <w:t xml:space="preserve"> glob-top protection</w:t>
      </w:r>
      <w:r w:rsidR="006A463E">
        <w:rPr>
          <w:lang w:val="en-US"/>
        </w:rPr>
        <w:t>,</w:t>
      </w:r>
      <w:r w:rsidR="00FF62FD">
        <w:rPr>
          <w:lang w:val="en-US"/>
        </w:rPr>
        <w:t xml:space="preserve"> </w:t>
      </w:r>
      <w:r w:rsidR="00AC0AC4">
        <w:rPr>
          <w:lang w:val="en-US"/>
        </w:rPr>
        <w:t>is required</w:t>
      </w:r>
      <w:r w:rsidR="000A1A88">
        <w:rPr>
          <w:lang w:val="en-US"/>
        </w:rPr>
        <w:t xml:space="preserve"> at the end of the process</w:t>
      </w:r>
      <w:r w:rsidR="00233AEE">
        <w:rPr>
          <w:lang w:val="en-US"/>
        </w:rPr>
        <w:t>.</w:t>
      </w:r>
    </w:p>
    <w:p w14:paraId="71D03C99" w14:textId="77777777" w:rsidR="00D43CC1" w:rsidRPr="00D43CC1" w:rsidRDefault="00004BB7">
      <w:pPr>
        <w:rPr>
          <w:lang w:val="en-US"/>
        </w:rPr>
      </w:pPr>
      <w:r w:rsidRPr="00004BB7">
        <w:rPr>
          <w:bCs/>
          <w:szCs w:val="20"/>
          <w:lang w:val="en-GB"/>
        </w:rPr>
        <w:object w:dxaOrig="225" w:dyaOrig="225" w14:anchorId="5293CDFF">
          <v:shape id="_x0000_i1061" type="#_x0000_t75" style="width:46.5pt;height:18.5pt" o:ole="">
            <v:imagedata r:id="rId16" o:title=""/>
          </v:shape>
          <w:control r:id="rId23" w:name="CheckBox1112" w:shapeid="_x0000_i1061"/>
        </w:object>
      </w:r>
      <w:r w:rsidR="0086557C" w:rsidRPr="00004BB7">
        <w:rPr>
          <w:bCs/>
          <w:szCs w:val="20"/>
          <w:lang w:val="en-GB"/>
        </w:rPr>
        <w:object w:dxaOrig="225" w:dyaOrig="225" w14:anchorId="0B52A427">
          <v:shape id="_x0000_i1063" type="#_x0000_t75" style="width:385.5pt;height:18.5pt" o:ole="">
            <v:imagedata r:id="rId24" o:title=""/>
          </v:shape>
          <w:control r:id="rId25" w:name="CheckBox11311" w:shapeid="_x0000_i1063"/>
        </w:object>
      </w:r>
      <w:r w:rsidR="00C0487E">
        <w:rPr>
          <w:lang w:val="en-US"/>
        </w:rPr>
        <w:tab/>
      </w:r>
      <w:r w:rsidR="00C0487E">
        <w:rPr>
          <w:lang w:val="en-US"/>
        </w:rPr>
        <w:tab/>
      </w:r>
    </w:p>
    <w:p w14:paraId="5CB1AC5F" w14:textId="77777777" w:rsidR="002A4524" w:rsidRPr="00D43CC1" w:rsidRDefault="002A4524">
      <w:pPr>
        <w:rPr>
          <w:b/>
          <w:bCs/>
          <w:iCs/>
          <w:kern w:val="2"/>
          <w:sz w:val="28"/>
          <w:lang w:val="en-US"/>
        </w:rPr>
      </w:pPr>
      <w:r w:rsidRPr="00D43CC1">
        <w:rPr>
          <w:iCs/>
          <w:sz w:val="28"/>
          <w:lang w:val="en-US"/>
        </w:rPr>
        <w:br w:type="page"/>
      </w:r>
    </w:p>
    <w:p w14:paraId="272E9CD8" w14:textId="77777777" w:rsidR="00941D94" w:rsidRPr="00783FCD" w:rsidRDefault="00783FCD" w:rsidP="00783FCD">
      <w:pPr>
        <w:pStyle w:val="Titre1"/>
        <w:rPr>
          <w:iCs/>
          <w:sz w:val="28"/>
        </w:rPr>
      </w:pPr>
      <w:r>
        <w:rPr>
          <w:iCs/>
          <w:sz w:val="28"/>
        </w:rPr>
        <w:lastRenderedPageBreak/>
        <w:t>Step-by-step p</w:t>
      </w:r>
      <w:r w:rsidR="00941D94" w:rsidRPr="00783FCD">
        <w:rPr>
          <w:rFonts w:hint="eastAsia"/>
          <w:iCs/>
          <w:sz w:val="28"/>
        </w:rPr>
        <w:t>rocess outline</w:t>
      </w:r>
    </w:p>
    <w:p w14:paraId="4243C643" w14:textId="77777777" w:rsidR="00D767B3" w:rsidRPr="00C46B00" w:rsidRDefault="00D767B3" w:rsidP="00C46B00">
      <w:pPr>
        <w:widowControl w:val="0"/>
        <w:wordWrap w:val="0"/>
        <w:autoSpaceDE w:val="0"/>
        <w:autoSpaceDN w:val="0"/>
        <w:ind w:left="800"/>
        <w:jc w:val="both"/>
        <w:rPr>
          <w:sz w:val="28"/>
          <w:szCs w:val="28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3062"/>
        <w:gridCol w:w="5478"/>
      </w:tblGrid>
      <w:tr w:rsidR="00941D94" w14:paraId="420C213A" w14:textId="77777777" w:rsidTr="00926D13">
        <w:tc>
          <w:tcPr>
            <w:tcW w:w="811" w:type="dxa"/>
            <w:shd w:val="clear" w:color="auto" w:fill="D9D9D9"/>
            <w:vAlign w:val="center"/>
          </w:tcPr>
          <w:p w14:paraId="3D19D03B" w14:textId="77777777" w:rsidR="00941D94" w:rsidRDefault="00941D94" w:rsidP="0079410B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  <w:lang w:val="en-GB"/>
              </w:rPr>
              <w:t>Step</w:t>
            </w:r>
          </w:p>
        </w:tc>
        <w:tc>
          <w:tcPr>
            <w:tcW w:w="3062" w:type="dxa"/>
            <w:shd w:val="clear" w:color="auto" w:fill="D9D9D9"/>
          </w:tcPr>
          <w:p w14:paraId="225643BF" w14:textId="77777777" w:rsidR="00941D94" w:rsidRDefault="00941D94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  <w:lang w:val="en-GB"/>
              </w:rPr>
              <w:t>Process d</w:t>
            </w:r>
            <w:r>
              <w:rPr>
                <w:b/>
                <w:bCs/>
                <w:lang w:val="en-GB"/>
              </w:rPr>
              <w:t>e</w:t>
            </w:r>
            <w:r>
              <w:rPr>
                <w:rFonts w:hint="eastAsia"/>
                <w:b/>
                <w:bCs/>
                <w:lang w:val="en-GB"/>
              </w:rPr>
              <w:t>scription</w:t>
            </w:r>
          </w:p>
        </w:tc>
        <w:tc>
          <w:tcPr>
            <w:tcW w:w="5478" w:type="dxa"/>
            <w:shd w:val="clear" w:color="auto" w:fill="D9D9D9"/>
            <w:vAlign w:val="center"/>
          </w:tcPr>
          <w:p w14:paraId="6271C7D5" w14:textId="77777777" w:rsidR="00941D94" w:rsidRDefault="00941D94" w:rsidP="0079410B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  <w:lang w:val="en-GB"/>
              </w:rPr>
              <w:t>Cross-section after process</w:t>
            </w:r>
          </w:p>
        </w:tc>
      </w:tr>
      <w:tr w:rsidR="00800E17" w14:paraId="7D61F352" w14:textId="77777777" w:rsidTr="00926D13">
        <w:trPr>
          <w:trHeight w:val="1386"/>
        </w:trPr>
        <w:tc>
          <w:tcPr>
            <w:tcW w:w="811" w:type="dxa"/>
            <w:vAlign w:val="center"/>
          </w:tcPr>
          <w:p w14:paraId="666388A8" w14:textId="77777777" w:rsidR="00800E17" w:rsidRDefault="00800E17" w:rsidP="00800E1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01</w:t>
            </w:r>
          </w:p>
        </w:tc>
        <w:tc>
          <w:tcPr>
            <w:tcW w:w="3062" w:type="dxa"/>
            <w:vAlign w:val="center"/>
          </w:tcPr>
          <w:p w14:paraId="137E8607" w14:textId="77777777" w:rsidR="00800E17" w:rsidRDefault="00800E17" w:rsidP="00800E17">
            <w:pPr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Handle wafer oxidation</w:t>
            </w:r>
          </w:p>
          <w:p w14:paraId="77E86AB8" w14:textId="77777777" w:rsidR="00800E17" w:rsidRDefault="00800E17" w:rsidP="00800E17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Machine: CentroTherm WetOx</w:t>
            </w:r>
          </w:p>
          <w:p w14:paraId="2A530D2E" w14:textId="77777777" w:rsidR="00800E17" w:rsidRDefault="00800E17" w:rsidP="00800E17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Thick: 1-5 um </w:t>
            </w:r>
          </w:p>
          <w:p w14:paraId="4F2D6CC2" w14:textId="77777777" w:rsidR="00800E17" w:rsidRDefault="00800E17" w:rsidP="00800E17">
            <w:pPr>
              <w:rPr>
                <w:i/>
                <w:lang w:val="en-GB"/>
              </w:rPr>
            </w:pPr>
          </w:p>
        </w:tc>
        <w:tc>
          <w:tcPr>
            <w:tcW w:w="547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CB24085" w14:textId="77777777" w:rsidR="00800E17" w:rsidRDefault="00800E17" w:rsidP="00800E17">
            <w:pPr>
              <w:jc w:val="center"/>
              <w:rPr>
                <w:lang w:val="en-US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7C7030F3" wp14:editId="7712D0BC">
                  <wp:extent cx="3200400" cy="1610360"/>
                  <wp:effectExtent l="0" t="0" r="0" b="889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262" w:rsidRPr="00036AE3" w14:paraId="14FB2EC7" w14:textId="77777777" w:rsidTr="00926D13">
        <w:tc>
          <w:tcPr>
            <w:tcW w:w="811" w:type="dxa"/>
            <w:vAlign w:val="center"/>
          </w:tcPr>
          <w:p w14:paraId="31C09C28" w14:textId="77777777" w:rsidR="00763262" w:rsidRPr="00036AE3" w:rsidRDefault="00763262" w:rsidP="0076326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02</w:t>
            </w:r>
          </w:p>
        </w:tc>
        <w:tc>
          <w:tcPr>
            <w:tcW w:w="3062" w:type="dxa"/>
            <w:vAlign w:val="center"/>
          </w:tcPr>
          <w:p w14:paraId="45337EAD" w14:textId="77777777" w:rsidR="00763262" w:rsidRPr="00116F24" w:rsidRDefault="00800E17" w:rsidP="0076326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Coating 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638F8C03" w14:textId="77777777" w:rsidR="00763262" w:rsidRPr="00036AE3" w:rsidRDefault="00800E17" w:rsidP="00800E17">
            <w:pPr>
              <w:rPr>
                <w:lang w:val="fr-FR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EC33F" wp14:editId="27F5009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558165</wp:posOffset>
                      </wp:positionV>
                      <wp:extent cx="3173095" cy="88265"/>
                      <wp:effectExtent l="0" t="0" r="27305" b="260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309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B0ED1" id="Rectangle 18" o:spid="_x0000_s1026" style="position:absolute;margin-left:.75pt;margin-top:43.95pt;width:249.85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" fillcolor="#c00000" strokecolor="#c00000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w:drawing>
                <wp:inline distT="0" distB="0" distL="0" distR="0" wp14:anchorId="7D252767" wp14:editId="1565863E">
                  <wp:extent cx="3200400" cy="1610360"/>
                  <wp:effectExtent l="0" t="0" r="0" b="889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262" w:rsidRPr="00036AE3" w14:paraId="389A30C7" w14:textId="77777777" w:rsidTr="00926D13">
        <w:tc>
          <w:tcPr>
            <w:tcW w:w="811" w:type="dxa"/>
            <w:vAlign w:val="center"/>
          </w:tcPr>
          <w:p w14:paraId="033E3A0D" w14:textId="77777777" w:rsidR="00763262" w:rsidRDefault="00763262" w:rsidP="0076326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03</w:t>
            </w:r>
          </w:p>
        </w:tc>
        <w:tc>
          <w:tcPr>
            <w:tcW w:w="3062" w:type="dxa"/>
            <w:vAlign w:val="center"/>
          </w:tcPr>
          <w:p w14:paraId="0545A937" w14:textId="77777777" w:rsidR="00086BC1" w:rsidRPr="002A24A4" w:rsidRDefault="00800E17" w:rsidP="00763262">
            <w:pPr>
              <w:rPr>
                <w:i/>
                <w:iCs/>
                <w:lang w:val="de-CH"/>
              </w:rPr>
            </w:pPr>
            <w:r>
              <w:rPr>
                <w:i/>
                <w:iCs/>
                <w:lang w:val="de-CH"/>
              </w:rPr>
              <w:t xml:space="preserve">Developement 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5C796811" w14:textId="77777777" w:rsidR="00763262" w:rsidRDefault="00A25672" w:rsidP="00763262">
            <w:pPr>
              <w:jc w:val="center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BBAAF" wp14:editId="7295B45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548640</wp:posOffset>
                      </wp:positionV>
                      <wp:extent cx="2633345" cy="122555"/>
                      <wp:effectExtent l="0" t="0" r="14605" b="107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334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28B12" id="Rectangle 24" o:spid="_x0000_s1026" style="position:absolute;margin-left:25.5pt;margin-top:43.2pt;width:207.3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" fillcolor="#c00000" strokecolor="#c00000" strokeweight="2pt"/>
                  </w:pict>
                </mc:Fallback>
              </mc:AlternateContent>
            </w:r>
            <w:r w:rsidR="00800E17">
              <w:rPr>
                <w:noProof/>
                <w:lang w:eastAsia="fr-CH"/>
              </w:rPr>
              <w:drawing>
                <wp:inline distT="0" distB="0" distL="0" distR="0" wp14:anchorId="7433AB97" wp14:editId="7D4ABF28">
                  <wp:extent cx="3200400" cy="1610360"/>
                  <wp:effectExtent l="0" t="0" r="0" b="889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625" w14:paraId="2465E39F" w14:textId="77777777" w:rsidTr="00926D13">
        <w:trPr>
          <w:trHeight w:val="1496"/>
        </w:trPr>
        <w:tc>
          <w:tcPr>
            <w:tcW w:w="811" w:type="dxa"/>
            <w:vAlign w:val="center"/>
          </w:tcPr>
          <w:p w14:paraId="0E4E2055" w14:textId="77777777" w:rsidR="00F94625" w:rsidRPr="00036AE3" w:rsidRDefault="00F94625" w:rsidP="00F9462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04</w:t>
            </w:r>
          </w:p>
        </w:tc>
        <w:tc>
          <w:tcPr>
            <w:tcW w:w="3062" w:type="dxa"/>
            <w:vAlign w:val="center"/>
          </w:tcPr>
          <w:p w14:paraId="663B0EC7" w14:textId="77777777" w:rsidR="00F94625" w:rsidRPr="00F94625" w:rsidRDefault="00A25672" w:rsidP="00F9462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Etching SF6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02B2E773" w14:textId="77777777" w:rsidR="00F94625" w:rsidRDefault="00926D13" w:rsidP="00F94625">
            <w:pPr>
              <w:jc w:val="center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9452C0" wp14:editId="503754E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345440</wp:posOffset>
                      </wp:positionV>
                      <wp:extent cx="354330" cy="252095"/>
                      <wp:effectExtent l="0" t="0" r="26670" b="14605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E377" id="Rectangle 246" o:spid="_x0000_s1026" style="position:absolute;margin-left:3.15pt;margin-top:27.2pt;width:27.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C13B38" wp14:editId="1109C59D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346075</wp:posOffset>
                      </wp:positionV>
                      <wp:extent cx="354330" cy="252095"/>
                      <wp:effectExtent l="0" t="0" r="26670" b="1460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6D180" id="Rectangle 248" o:spid="_x0000_s1026" style="position:absolute;margin-left:230.45pt;margin-top:27.25pt;width:27.9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" fillcolor="white [3212]" strokecolor="white [3212]" strokeweight="2pt"/>
                  </w:pict>
                </mc:Fallback>
              </mc:AlternateContent>
            </w:r>
            <w:r w:rsidR="00A25672">
              <w:rPr>
                <w:noProof/>
                <w:lang w:eastAsia="fr-CH"/>
              </w:rPr>
              <w:drawing>
                <wp:inline distT="0" distB="0" distL="0" distR="0" wp14:anchorId="3EEECBA9" wp14:editId="6A07F200">
                  <wp:extent cx="3200400" cy="1610360"/>
                  <wp:effectExtent l="0" t="0" r="0" b="8890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625" w:rsidRPr="00F94625" w14:paraId="55BC492B" w14:textId="77777777" w:rsidTr="00926D13">
        <w:trPr>
          <w:trHeight w:val="1496"/>
        </w:trPr>
        <w:tc>
          <w:tcPr>
            <w:tcW w:w="811" w:type="dxa"/>
            <w:vAlign w:val="center"/>
          </w:tcPr>
          <w:p w14:paraId="73DA111E" w14:textId="77777777" w:rsidR="00F94625" w:rsidRDefault="00F94625" w:rsidP="00F9462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>05</w:t>
            </w:r>
          </w:p>
        </w:tc>
        <w:tc>
          <w:tcPr>
            <w:tcW w:w="3062" w:type="dxa"/>
            <w:vAlign w:val="center"/>
          </w:tcPr>
          <w:p w14:paraId="0FCFB240" w14:textId="77777777" w:rsidR="00A25672" w:rsidRDefault="00A25672" w:rsidP="00A25672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Surface treatment</w:t>
            </w:r>
          </w:p>
          <w:p w14:paraId="2DF5E897" w14:textId="77777777" w:rsidR="00A25672" w:rsidRDefault="00A25672" w:rsidP="00A2567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Machine: Z06 – Cleaner</w:t>
            </w:r>
          </w:p>
          <w:p w14:paraId="4DE8AA31" w14:textId="77777777" w:rsidR="00A25672" w:rsidRDefault="00A25672" w:rsidP="00A25672">
            <w:pPr>
              <w:rPr>
                <w:i/>
                <w:lang w:val="en-US"/>
              </w:rPr>
            </w:pPr>
          </w:p>
          <w:p w14:paraId="71D6029F" w14:textId="77777777" w:rsidR="00A25672" w:rsidRDefault="00A25672" w:rsidP="00A2567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+ Surface activation </w:t>
            </w:r>
          </w:p>
          <w:p w14:paraId="3A2F9263" w14:textId="77777777" w:rsidR="00F94625" w:rsidRPr="00F94625" w:rsidRDefault="00F94625" w:rsidP="00F94625">
            <w:pPr>
              <w:rPr>
                <w:iCs/>
                <w:lang w:val="en-US"/>
              </w:rPr>
            </w:pP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4E0FA6EC" w14:textId="77777777" w:rsidR="00F94625" w:rsidRPr="00F621B2" w:rsidRDefault="00F94625" w:rsidP="00F94625">
            <w:pPr>
              <w:jc w:val="center"/>
              <w:rPr>
                <w:lang w:val="en-US"/>
              </w:rPr>
            </w:pPr>
          </w:p>
          <w:p w14:paraId="49838619" w14:textId="77777777" w:rsidR="00F94625" w:rsidRPr="00036AE3" w:rsidRDefault="00A25672" w:rsidP="00800E17">
            <w:pPr>
              <w:rPr>
                <w:lang w:val="fr-FR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BE183" wp14:editId="07672D9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342900</wp:posOffset>
                      </wp:positionV>
                      <wp:extent cx="375285" cy="238760"/>
                      <wp:effectExtent l="0" t="0" r="24765" b="27940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84DCD" id="Rectangle 255" o:spid="_x0000_s1026" style="position:absolute;margin-left:229.4pt;margin-top:27pt;width:29.5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" fillcolor="#548dd4 [1951]" strokecolor="#548dd4 [1951]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4BD863" wp14:editId="24B91719">
                      <wp:simplePos x="0" y="0"/>
                      <wp:positionH relativeFrom="column">
                        <wp:posOffset>89109</wp:posOffset>
                      </wp:positionH>
                      <wp:positionV relativeFrom="paragraph">
                        <wp:posOffset>341393</wp:posOffset>
                      </wp:positionV>
                      <wp:extent cx="375313" cy="238836"/>
                      <wp:effectExtent l="0" t="0" r="24765" b="27940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313" cy="2388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58ED5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A7EEB" id="Rectangle 251" o:spid="_x0000_s1026" style="position:absolute;margin-left:7pt;margin-top:26.9pt;width:29.55pt;height:1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" fillcolor="#558ed5" strokecolor="#548dd4 [1951]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w:drawing>
                <wp:inline distT="0" distB="0" distL="0" distR="0" wp14:anchorId="6BB7D858" wp14:editId="06F3A601">
                  <wp:extent cx="3343910" cy="1706245"/>
                  <wp:effectExtent l="0" t="0" r="8890" b="8255"/>
                  <wp:docPr id="250" name="Imag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910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672" w14:paraId="0D8D8EC2" w14:textId="77777777" w:rsidTr="00926D13">
        <w:trPr>
          <w:trHeight w:val="1496"/>
        </w:trPr>
        <w:tc>
          <w:tcPr>
            <w:tcW w:w="811" w:type="dxa"/>
            <w:vAlign w:val="center"/>
          </w:tcPr>
          <w:p w14:paraId="334FD987" w14:textId="77777777" w:rsidR="00A25672" w:rsidRDefault="00A25672" w:rsidP="00A2567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06</w:t>
            </w:r>
          </w:p>
        </w:tc>
        <w:tc>
          <w:tcPr>
            <w:tcW w:w="3062" w:type="dxa"/>
            <w:vAlign w:val="center"/>
          </w:tcPr>
          <w:p w14:paraId="1958E0E5" w14:textId="77777777" w:rsidR="00A25672" w:rsidRDefault="00A25672" w:rsidP="00A25672">
            <w:pPr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Wafer Bonding</w:t>
            </w:r>
          </w:p>
          <w:p w14:paraId="01B8644C" w14:textId="77777777" w:rsidR="00A25672" w:rsidRDefault="00A25672" w:rsidP="00A2567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Machine: Z06 – EVG 501bonding line</w:t>
            </w:r>
          </w:p>
          <w:p w14:paraId="19EC6671" w14:textId="77777777" w:rsidR="00A25672" w:rsidRDefault="00A25672" w:rsidP="00A25672">
            <w:pPr>
              <w:rPr>
                <w:b/>
                <w:bCs/>
                <w:iCs/>
                <w:lang w:val="en-US"/>
              </w:rPr>
            </w:pPr>
          </w:p>
          <w:p w14:paraId="1D22C4B0" w14:textId="77777777" w:rsidR="00A25672" w:rsidRDefault="00A25672" w:rsidP="00A25672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+ Inspection of bonding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59E050EE" w14:textId="77777777" w:rsidR="00A25672" w:rsidRDefault="00E310C5" w:rsidP="00A25672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34158E" wp14:editId="052BD456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330200</wp:posOffset>
                      </wp:positionV>
                      <wp:extent cx="347980" cy="204470"/>
                      <wp:effectExtent l="0" t="0" r="13970" b="2413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0CA71" id="Rectangle 67" o:spid="_x0000_s1026" style="position:absolute;margin-left:232.35pt;margin-top:26pt;width:27.4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DA25B" wp14:editId="57CA895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330835</wp:posOffset>
                      </wp:positionV>
                      <wp:extent cx="347980" cy="204470"/>
                      <wp:effectExtent l="0" t="0" r="13970" b="2413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DB687" id="Rectangle 66" o:spid="_x0000_s1026" style="position:absolute;margin-left:5.65pt;margin-top:26.05pt;width:27.4pt;height:1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aCkwIAAK0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" fillcolor="white [3212]" strokecolor="white [3212]" strokeweight="2pt"/>
                  </w:pict>
                </mc:Fallback>
              </mc:AlternateContent>
            </w:r>
            <w:r w:rsidR="00A25672">
              <w:rPr>
                <w:noProof/>
                <w:lang w:eastAsia="fr-CH"/>
              </w:rPr>
              <w:drawing>
                <wp:inline distT="0" distB="0" distL="0" distR="0" wp14:anchorId="10031032" wp14:editId="6090F5E0">
                  <wp:extent cx="3200400" cy="1255395"/>
                  <wp:effectExtent l="0" t="0" r="0" b="1905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C5" w14:paraId="4E1D7536" w14:textId="77777777" w:rsidTr="00926D13">
        <w:trPr>
          <w:trHeight w:val="1496"/>
        </w:trPr>
        <w:tc>
          <w:tcPr>
            <w:tcW w:w="811" w:type="dxa"/>
            <w:vAlign w:val="center"/>
          </w:tcPr>
          <w:p w14:paraId="0AAA6938" w14:textId="77777777" w:rsidR="00E310C5" w:rsidRPr="00036AE3" w:rsidRDefault="00E310C5" w:rsidP="00E310C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07</w:t>
            </w:r>
          </w:p>
        </w:tc>
        <w:tc>
          <w:tcPr>
            <w:tcW w:w="3062" w:type="dxa"/>
            <w:vAlign w:val="center"/>
          </w:tcPr>
          <w:p w14:paraId="46933A6C" w14:textId="77777777" w:rsidR="00E310C5" w:rsidRDefault="00E310C5" w:rsidP="00E310C5">
            <w:pPr>
              <w:pStyle w:val="Titre2"/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 xml:space="preserve">Anealing 800°C </w:t>
            </w:r>
          </w:p>
          <w:p w14:paraId="19351A1A" w14:textId="77777777" w:rsidR="00E310C5" w:rsidRPr="00E310C5" w:rsidRDefault="00E310C5" w:rsidP="00E310C5">
            <w:pPr>
              <w:rPr>
                <w:lang w:val="de-CH"/>
              </w:rPr>
            </w:pPr>
            <w:r>
              <w:rPr>
                <w:lang w:val="de-CH"/>
              </w:rPr>
              <w:t>Centrotherm four 3,4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25371B42" w14:textId="77777777" w:rsidR="00E310C5" w:rsidRDefault="00E310C5" w:rsidP="00E310C5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35768E" wp14:editId="0211F9CF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333375</wp:posOffset>
                      </wp:positionV>
                      <wp:extent cx="347980" cy="204470"/>
                      <wp:effectExtent l="0" t="0" r="13970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7E83E" id="Rectangle 68" o:spid="_x0000_s1026" style="position:absolute;margin-left:230.3pt;margin-top:26.25pt;width:27.4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UdkwIAAK0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A933F9" wp14:editId="243B8CA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328930</wp:posOffset>
                      </wp:positionV>
                      <wp:extent cx="347980" cy="204470"/>
                      <wp:effectExtent l="0" t="0" r="13970" b="2413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4E69F" id="Rectangle 69" o:spid="_x0000_s1026" style="position:absolute;margin-left:5.65pt;margin-top:25.9pt;width:27.4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jpkwIAAK0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fr-CH"/>
              </w:rPr>
              <w:drawing>
                <wp:inline distT="0" distB="0" distL="0" distR="0" wp14:anchorId="1B8FF885" wp14:editId="7D3DB555">
                  <wp:extent cx="3200400" cy="1255395"/>
                  <wp:effectExtent l="0" t="0" r="0" b="1905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C5" w14:paraId="6953C2F9" w14:textId="77777777" w:rsidTr="00926D13">
        <w:trPr>
          <w:trHeight w:val="1496"/>
        </w:trPr>
        <w:tc>
          <w:tcPr>
            <w:tcW w:w="811" w:type="dxa"/>
            <w:vAlign w:val="center"/>
          </w:tcPr>
          <w:p w14:paraId="5B268855" w14:textId="77777777" w:rsidR="00E310C5" w:rsidRDefault="00E310C5" w:rsidP="00E310C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08/09</w:t>
            </w:r>
          </w:p>
        </w:tc>
        <w:tc>
          <w:tcPr>
            <w:tcW w:w="3062" w:type="dxa"/>
            <w:vAlign w:val="center"/>
          </w:tcPr>
          <w:p w14:paraId="70491E69" w14:textId="77777777" w:rsidR="00E310C5" w:rsidRDefault="00E310C5" w:rsidP="00E310C5">
            <w:pPr>
              <w:rPr>
                <w:i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Device layer grinding</w:t>
            </w:r>
          </w:p>
          <w:p w14:paraId="402093D0" w14:textId="77777777" w:rsidR="00E310C5" w:rsidRDefault="00E310C5" w:rsidP="00E310C5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Machine: Z11 DISCO Grinder</w:t>
            </w:r>
          </w:p>
          <w:p w14:paraId="3CD35B2B" w14:textId="77777777" w:rsidR="00E310C5" w:rsidRDefault="00E310C5" w:rsidP="00E310C5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Thickness: 1-10 um range</w:t>
            </w:r>
          </w:p>
          <w:p w14:paraId="135D5AD6" w14:textId="77777777" w:rsidR="00E310C5" w:rsidRDefault="00E310C5" w:rsidP="00E310C5">
            <w:pPr>
              <w:rPr>
                <w:b/>
                <w:lang w:val="en-US"/>
              </w:rPr>
            </w:pPr>
            <w:r>
              <w:rPr>
                <w:i/>
                <w:iCs/>
                <w:lang w:val="en-GB"/>
              </w:rPr>
              <w:t>+ Eventual Si etching</w:t>
            </w:r>
            <w:r>
              <w:rPr>
                <w:i/>
                <w:iCs/>
                <w:lang w:val="en-GB"/>
              </w:rPr>
              <w:br/>
              <w:t xml:space="preserve"> 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7F7291E4" w14:textId="77777777" w:rsidR="00E310C5" w:rsidRDefault="00E310C5" w:rsidP="00E310C5">
            <w:pPr>
              <w:jc w:val="center"/>
              <w:rPr>
                <w:noProof/>
                <w:lang w:val="it-IT" w:eastAsia="it-IT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43626A1D" wp14:editId="318DAFE1">
                  <wp:extent cx="3200400" cy="955040"/>
                  <wp:effectExtent l="0" t="0" r="0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C5" w:rsidRPr="006A33C6" w14:paraId="65131270" w14:textId="77777777" w:rsidTr="00926D13">
        <w:trPr>
          <w:trHeight w:val="1496"/>
        </w:trPr>
        <w:tc>
          <w:tcPr>
            <w:tcW w:w="811" w:type="dxa"/>
            <w:vAlign w:val="center"/>
          </w:tcPr>
          <w:p w14:paraId="4D6BC111" w14:textId="77777777" w:rsidR="00E310C5" w:rsidRDefault="00E310C5" w:rsidP="00E310C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10</w:t>
            </w:r>
          </w:p>
        </w:tc>
        <w:tc>
          <w:tcPr>
            <w:tcW w:w="3062" w:type="dxa"/>
            <w:vAlign w:val="center"/>
          </w:tcPr>
          <w:p w14:paraId="39DA979F" w14:textId="77777777" w:rsidR="00E310C5" w:rsidRDefault="00E310C5" w:rsidP="00E310C5">
            <w:pPr>
              <w:rPr>
                <w:i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Device layer CMP</w:t>
            </w:r>
          </w:p>
          <w:p w14:paraId="11F77E90" w14:textId="77777777" w:rsidR="00E310C5" w:rsidRDefault="00E310C5" w:rsidP="00E310C5">
            <w:pPr>
              <w:rPr>
                <w:i/>
                <w:lang w:val="en-GB"/>
              </w:rPr>
            </w:pPr>
            <w:r>
              <w:rPr>
                <w:i/>
                <w:iCs/>
                <w:lang w:val="en-GB"/>
              </w:rPr>
              <w:t>Machine:  Z18 CMP</w:t>
            </w:r>
          </w:p>
        </w:tc>
        <w:tc>
          <w:tcPr>
            <w:tcW w:w="5478" w:type="dxa"/>
            <w:tcMar>
              <w:top w:w="113" w:type="dxa"/>
              <w:bottom w:w="113" w:type="dxa"/>
            </w:tcMar>
            <w:vAlign w:val="center"/>
          </w:tcPr>
          <w:p w14:paraId="5EBF1EF2" w14:textId="77777777" w:rsidR="00E310C5" w:rsidRDefault="00E310C5" w:rsidP="00E310C5">
            <w:pPr>
              <w:jc w:val="center"/>
              <w:rPr>
                <w:noProof/>
                <w:lang w:val="en-US" w:eastAsia="it-IT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23A1204F" wp14:editId="77613ACE">
                  <wp:extent cx="3200400" cy="846455"/>
                  <wp:effectExtent l="0" t="0" r="0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73B70" w14:textId="77777777" w:rsidR="00941D94" w:rsidRPr="00450B6F" w:rsidRDefault="00941D94">
      <w:pPr>
        <w:widowControl w:val="0"/>
        <w:wordWrap w:val="0"/>
        <w:autoSpaceDE w:val="0"/>
        <w:autoSpaceDN w:val="0"/>
        <w:jc w:val="both"/>
        <w:rPr>
          <w:lang w:val="de-CH"/>
        </w:rPr>
      </w:pPr>
    </w:p>
    <w:p w14:paraId="3B700EFB" w14:textId="77777777" w:rsidR="00941D94" w:rsidRDefault="00941D94">
      <w:pPr>
        <w:widowControl w:val="0"/>
        <w:wordWrap w:val="0"/>
        <w:autoSpaceDE w:val="0"/>
        <w:autoSpaceDN w:val="0"/>
        <w:jc w:val="both"/>
        <w:rPr>
          <w:lang w:val="de-CH"/>
        </w:rPr>
      </w:pPr>
    </w:p>
    <w:p w14:paraId="54FB7E1C" w14:textId="77777777" w:rsidR="00941D94" w:rsidRPr="00450B6F" w:rsidRDefault="00941D94">
      <w:pPr>
        <w:rPr>
          <w:lang w:val="en-GB"/>
        </w:rPr>
      </w:pPr>
    </w:p>
    <w:sectPr w:rsidR="00941D94" w:rsidRPr="00450B6F" w:rsidSect="00E46512">
      <w:headerReference w:type="default" r:id="rId31"/>
      <w:footerReference w:type="default" r:id="rId32"/>
      <w:pgSz w:w="11906" w:h="16838"/>
      <w:pgMar w:top="1417" w:right="991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58EF" w14:textId="77777777" w:rsidR="001E6E35" w:rsidRDefault="001E6E35">
      <w:r>
        <w:separator/>
      </w:r>
    </w:p>
  </w:endnote>
  <w:endnote w:type="continuationSeparator" w:id="0">
    <w:p w14:paraId="3E630224" w14:textId="77777777" w:rsidR="001E6E35" w:rsidRDefault="001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-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3C56" w14:textId="77777777" w:rsidR="001E6E35" w:rsidRDefault="001E6E35" w:rsidP="00176534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482AA4">
      <w:rPr>
        <w:noProof/>
      </w:rPr>
      <w:t>3</w:t>
    </w:r>
    <w:r>
      <w:fldChar w:fldCharType="end"/>
    </w:r>
    <w:r>
      <w:t xml:space="preserve"> / </w:t>
    </w:r>
    <w:fldSimple w:instr=" NUMPAGES ">
      <w:r w:rsidR="00482AA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B6EF" w14:textId="77777777" w:rsidR="001E6E35" w:rsidRDefault="001E6E35">
      <w:r>
        <w:separator/>
      </w:r>
    </w:p>
  </w:footnote>
  <w:footnote w:type="continuationSeparator" w:id="0">
    <w:p w14:paraId="023A9C5B" w14:textId="77777777" w:rsidR="001E6E35" w:rsidRDefault="001E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ABE8" w14:textId="77777777" w:rsidR="001E6E35" w:rsidRPr="00176534" w:rsidRDefault="001E6E35">
    <w:pPr>
      <w:pStyle w:val="En-tte"/>
      <w:keepLines/>
      <w:framePr w:w="8329" w:h="1080" w:hRule="exact" w:hSpace="181" w:vSpace="181" w:wrap="around" w:vAnchor="page" w:hAnchor="page" w:x="1776" w:y="698"/>
      <w:tabs>
        <w:tab w:val="center" w:pos="6237"/>
      </w:tabs>
      <w:spacing w:line="240" w:lineRule="exact"/>
      <w:rPr>
        <w:rFonts w:hAnsi="Trajan-Regular"/>
        <w:kern w:val="0"/>
        <w:sz w:val="18"/>
        <w:szCs w:val="20"/>
        <w:lang w:val="de-CH"/>
      </w:rPr>
    </w:pPr>
  </w:p>
  <w:p w14:paraId="2054BDB9" w14:textId="62EB8F96" w:rsidR="001E6E35" w:rsidRDefault="00151AF1" w:rsidP="00996EE1">
    <w:pPr>
      <w:pStyle w:val="Pieddepage"/>
      <w:ind w:left="4254" w:firstLine="709"/>
    </w:pPr>
    <w:r>
      <w:rPr>
        <w:noProof/>
        <w:lang w:eastAsia="fr-CH"/>
      </w:rPr>
      <w:drawing>
        <wp:anchor distT="0" distB="0" distL="114300" distR="114300" simplePos="0" relativeHeight="251654655" behindDoc="0" locked="0" layoutInCell="1" allowOverlap="1" wp14:anchorId="5471437F" wp14:editId="51F2EC5B">
          <wp:simplePos x="0" y="0"/>
          <wp:positionH relativeFrom="column">
            <wp:posOffset>4097020</wp:posOffset>
          </wp:positionH>
          <wp:positionV relativeFrom="paragraph">
            <wp:posOffset>-50165</wp:posOffset>
          </wp:positionV>
          <wp:extent cx="1558800" cy="914400"/>
          <wp:effectExtent l="0" t="0" r="3810" b="0"/>
          <wp:wrapNone/>
          <wp:docPr id="12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C31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F2FB8" wp14:editId="6D166B99">
              <wp:simplePos x="0" y="0"/>
              <wp:positionH relativeFrom="column">
                <wp:posOffset>-104775</wp:posOffset>
              </wp:positionH>
              <wp:positionV relativeFrom="paragraph">
                <wp:posOffset>814911</wp:posOffset>
              </wp:positionV>
              <wp:extent cx="5829300" cy="0"/>
              <wp:effectExtent l="0" t="0" r="1905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92D3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64.15pt" to="450.7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">
              <w10:wrap type="topAndBottom"/>
            </v:line>
          </w:pict>
        </mc:Fallback>
      </mc:AlternateContent>
    </w:r>
    <w:r w:rsidR="00725C31">
      <w:rPr>
        <w:rFonts w:hAnsi="Trajan-Regular"/>
        <w:noProof/>
        <w:szCs w:val="20"/>
        <w:lang w:eastAsia="fr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2AD0E9" wp14:editId="559D25BA">
              <wp:simplePos x="0" y="0"/>
              <wp:positionH relativeFrom="margin">
                <wp:posOffset>-1252</wp:posOffset>
              </wp:positionH>
              <wp:positionV relativeFrom="paragraph">
                <wp:posOffset>25484</wp:posOffset>
              </wp:positionV>
              <wp:extent cx="2286000" cy="739977"/>
              <wp:effectExtent l="0" t="0" r="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39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4DF90" w14:textId="77777777" w:rsidR="001E6E35" w:rsidRPr="00E73652" w:rsidRDefault="001E6E35" w:rsidP="000C26CB">
                          <w:pPr>
                            <w:pStyle w:val="En-tte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5F2CB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Lab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F2CB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5F16491" w14:textId="77777777" w:rsidR="001E6E35" w:rsidRPr="00E73652" w:rsidRDefault="001E6E35" w:rsidP="000C26CB">
                          <w:pPr>
                            <w:tabs>
                              <w:tab w:val="left" w:pos="1080"/>
                              <w:tab w:val="left" w:pos="1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5F2CB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Operator Name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   : </w:t>
                          </w:r>
                          <w:r w:rsidRPr="00E7365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18ABCC92" w14:textId="77777777" w:rsidR="001E6E35" w:rsidRDefault="001E6E35" w:rsidP="00725C31">
                          <w:pPr>
                            <w:tabs>
                              <w:tab w:val="left" w:pos="1080"/>
                              <w:tab w:val="left" w:pos="1260"/>
                            </w:tabs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Supervisor  Name : </w:t>
                          </w:r>
                        </w:p>
                        <w:p w14:paraId="11D3B1DE" w14:textId="77777777" w:rsidR="00725C31" w:rsidRPr="005F2CBA" w:rsidRDefault="00725C31" w:rsidP="00043FF0">
                          <w:pPr>
                            <w:tabs>
                              <w:tab w:val="left" w:pos="1080"/>
                              <w:tab w:val="left" w:pos="126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Process Flow Date : </w:t>
                          </w:r>
                        </w:p>
                        <w:p w14:paraId="015B474D" w14:textId="77777777" w:rsidR="001E6E35" w:rsidRPr="005F2CBA" w:rsidRDefault="001E6E35">
                          <w:pPr>
                            <w:tabs>
                              <w:tab w:val="left" w:pos="1080"/>
                              <w:tab w:val="left" w:pos="126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AD0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.1pt;margin-top:2pt;width:180pt;height:58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" filled="f" stroked="f">
              <v:textbox>
                <w:txbxContent>
                  <w:p w14:paraId="10B4DF90" w14:textId="77777777" w:rsidR="001E6E35" w:rsidRPr="00E73652" w:rsidRDefault="001E6E35" w:rsidP="000C26CB">
                    <w:pPr>
                      <w:pStyle w:val="En-tte"/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5F2CBA">
                      <w:rPr>
                        <w:rFonts w:ascii="Arial" w:hAnsi="Arial" w:cs="Arial"/>
                        <w:sz w:val="16"/>
                        <w:szCs w:val="16"/>
                      </w:rPr>
                      <w:t>Lab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5F2CB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</w:p>
                  <w:p w14:paraId="05F16491" w14:textId="77777777" w:rsidR="001E6E35" w:rsidRPr="00E73652" w:rsidRDefault="001E6E35" w:rsidP="000C26CB">
                    <w:pPr>
                      <w:tabs>
                        <w:tab w:val="left" w:pos="1080"/>
                        <w:tab w:val="left" w:pos="1260"/>
                      </w:tabs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5F2CB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Operator Name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    : </w:t>
                    </w:r>
                    <w:r w:rsidRPr="00E73652"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18ABCC92" w14:textId="77777777" w:rsidR="001E6E35" w:rsidRDefault="001E6E35" w:rsidP="00725C31">
                    <w:pPr>
                      <w:tabs>
                        <w:tab w:val="left" w:pos="1080"/>
                        <w:tab w:val="left" w:pos="1260"/>
                      </w:tabs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Supervisor  Name : </w:t>
                    </w:r>
                  </w:p>
                  <w:p w14:paraId="11D3B1DE" w14:textId="77777777" w:rsidR="00725C31" w:rsidRPr="005F2CBA" w:rsidRDefault="00725C31" w:rsidP="00043FF0">
                    <w:pPr>
                      <w:tabs>
                        <w:tab w:val="left" w:pos="1080"/>
                        <w:tab w:val="left" w:pos="1260"/>
                      </w:tabs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Process Flow Date : </w:t>
                    </w:r>
                  </w:p>
                  <w:p w14:paraId="015B474D" w14:textId="77777777" w:rsidR="001E6E35" w:rsidRPr="005F2CBA" w:rsidRDefault="001E6E35">
                    <w:pPr>
                      <w:tabs>
                        <w:tab w:val="left" w:pos="1080"/>
                        <w:tab w:val="left" w:pos="1260"/>
                      </w:tabs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25C31">
      <w:rPr>
        <w:rFonts w:hAnsi="Trajan-Regular"/>
        <w:noProof/>
        <w:szCs w:val="20"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BD3B6C" wp14:editId="76422623">
              <wp:simplePos x="0" y="0"/>
              <wp:positionH relativeFrom="column">
                <wp:posOffset>2430101</wp:posOffset>
              </wp:positionH>
              <wp:positionV relativeFrom="paragraph">
                <wp:posOffset>25483</wp:posOffset>
              </wp:positionV>
              <wp:extent cx="2057400" cy="7499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071D3" w14:textId="77777777" w:rsidR="001E6E35" w:rsidRDefault="001E6E35" w:rsidP="000C26CB">
                          <w:pPr>
                            <w:pStyle w:val="En-tte"/>
                            <w:tabs>
                              <w:tab w:val="left" w:pos="1260"/>
                            </w:tabs>
                            <w:spacing w:line="360" w:lineRule="auto"/>
                            <w:ind w:right="154"/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  <w:t xml:space="preserve">Phone :   </w:t>
                          </w:r>
                        </w:p>
                        <w:p w14:paraId="03FBB69C" w14:textId="77777777" w:rsidR="001E6E35" w:rsidRDefault="001E6E35" w:rsidP="000C26CB">
                          <w:pPr>
                            <w:pStyle w:val="En-tte"/>
                            <w:tabs>
                              <w:tab w:val="left" w:pos="1260"/>
                            </w:tabs>
                            <w:spacing w:line="360" w:lineRule="auto"/>
                            <w:ind w:right="154"/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  <w:t xml:space="preserve">Office :           </w:t>
                          </w:r>
                        </w:p>
                        <w:p w14:paraId="6A993FC8" w14:textId="77777777" w:rsidR="001E6E35" w:rsidRPr="000C26CB" w:rsidRDefault="001E6E35" w:rsidP="000C26CB">
                          <w:pPr>
                            <w:pStyle w:val="En-tte"/>
                            <w:tabs>
                              <w:tab w:val="left" w:pos="1260"/>
                            </w:tabs>
                            <w:spacing w:line="160" w:lineRule="atLeast"/>
                            <w:ind w:right="154"/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  <w:t xml:space="preserve">E-mail :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D3B6C" id="Text Box 4" o:spid="_x0000_s1027" type="#_x0000_t202" style="position:absolute;left:0;text-align:left;margin-left:191.35pt;margin-top:2pt;width:162pt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" filled="f" stroked="f">
              <v:textbox>
                <w:txbxContent>
                  <w:p w14:paraId="796071D3" w14:textId="77777777" w:rsidR="001E6E35" w:rsidRDefault="001E6E35" w:rsidP="000C26CB">
                    <w:pPr>
                      <w:pStyle w:val="En-tte"/>
                      <w:tabs>
                        <w:tab w:val="left" w:pos="1260"/>
                      </w:tabs>
                      <w:spacing w:line="360" w:lineRule="auto"/>
                      <w:ind w:right="154"/>
                      <w:rPr>
                        <w:rFonts w:ascii="Arial" w:hAnsi="Arial" w:cs="Arial"/>
                        <w:sz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fr-FR"/>
                      </w:rPr>
                      <w:t xml:space="preserve">Phone :   </w:t>
                    </w:r>
                  </w:p>
                  <w:p w14:paraId="03FBB69C" w14:textId="77777777" w:rsidR="001E6E35" w:rsidRDefault="001E6E35" w:rsidP="000C26CB">
                    <w:pPr>
                      <w:pStyle w:val="En-tte"/>
                      <w:tabs>
                        <w:tab w:val="left" w:pos="1260"/>
                      </w:tabs>
                      <w:spacing w:line="360" w:lineRule="auto"/>
                      <w:ind w:right="154"/>
                      <w:rPr>
                        <w:rFonts w:ascii="Arial" w:hAnsi="Arial" w:cs="Arial"/>
                        <w:sz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fr-FR"/>
                      </w:rPr>
                      <w:t xml:space="preserve">Office :           </w:t>
                    </w:r>
                  </w:p>
                  <w:p w14:paraId="6A993FC8" w14:textId="77777777" w:rsidR="001E6E35" w:rsidRPr="000C26CB" w:rsidRDefault="001E6E35" w:rsidP="000C26CB">
                    <w:pPr>
                      <w:pStyle w:val="En-tte"/>
                      <w:tabs>
                        <w:tab w:val="left" w:pos="1260"/>
                      </w:tabs>
                      <w:spacing w:line="160" w:lineRule="atLeast"/>
                      <w:ind w:right="154"/>
                      <w:rPr>
                        <w:rFonts w:ascii="Arial" w:hAnsi="Arial" w:cs="Arial"/>
                        <w:sz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fr-FR"/>
                      </w:rPr>
                      <w:t xml:space="preserve">E-mail :   </w:t>
                    </w:r>
                  </w:p>
                </w:txbxContent>
              </v:textbox>
            </v:shape>
          </w:pict>
        </mc:Fallback>
      </mc:AlternateContent>
    </w:r>
    <w:r w:rsidR="001E6E35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13262F" wp14:editId="0EACA7FA">
              <wp:simplePos x="0" y="0"/>
              <wp:positionH relativeFrom="column">
                <wp:posOffset>-104775</wp:posOffset>
              </wp:positionH>
              <wp:positionV relativeFrom="paragraph">
                <wp:posOffset>-6985</wp:posOffset>
              </wp:positionV>
              <wp:extent cx="5829300" cy="0"/>
              <wp:effectExtent l="0" t="0" r="19050" b="19050"/>
              <wp:wrapTopAndBottom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0E41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-.55pt" to="450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n&#10;xQDx3AAAAAkBAAAPAAAAAAAAAAAAAAAAAGwEAABkcnMvZG93bnJldi54bWxQSwUGAAAAAAQABADz&#10;AAAAdQ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3AF"/>
    <w:multiLevelType w:val="hybridMultilevel"/>
    <w:tmpl w:val="F58A32CC"/>
    <w:lvl w:ilvl="0" w:tplc="5E06AAA4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F1BE6"/>
    <w:multiLevelType w:val="hybridMultilevel"/>
    <w:tmpl w:val="FD6E2BDA"/>
    <w:lvl w:ilvl="0" w:tplc="CFCA0D2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18B57F14"/>
    <w:multiLevelType w:val="hybridMultilevel"/>
    <w:tmpl w:val="9B92B646"/>
    <w:lvl w:ilvl="0" w:tplc="31B0B8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72410C8"/>
    <w:multiLevelType w:val="hybridMultilevel"/>
    <w:tmpl w:val="3E9AEA2C"/>
    <w:lvl w:ilvl="0" w:tplc="E09C810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574D77A6"/>
    <w:multiLevelType w:val="hybridMultilevel"/>
    <w:tmpl w:val="D8747DDA"/>
    <w:lvl w:ilvl="0" w:tplc="731EDA5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A4127CC"/>
    <w:multiLevelType w:val="hybridMultilevel"/>
    <w:tmpl w:val="3160B94C"/>
    <w:lvl w:ilvl="0" w:tplc="693A524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71674C77"/>
    <w:multiLevelType w:val="hybridMultilevel"/>
    <w:tmpl w:val="5C7C67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56189"/>
    <w:multiLevelType w:val="hybridMultilevel"/>
    <w:tmpl w:val="4498C6C0"/>
    <w:lvl w:ilvl="0" w:tplc="2D767C3E">
      <w:start w:val="1"/>
      <w:numFmt w:val="upperLetter"/>
      <w:pStyle w:val="Titre4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7FAE9568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eastAsia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71"/>
    <w:rsid w:val="00004BB7"/>
    <w:rsid w:val="00022769"/>
    <w:rsid w:val="00034D0C"/>
    <w:rsid w:val="00036AE3"/>
    <w:rsid w:val="00043FF0"/>
    <w:rsid w:val="00080A2A"/>
    <w:rsid w:val="00086BC1"/>
    <w:rsid w:val="000A1A88"/>
    <w:rsid w:val="000A4893"/>
    <w:rsid w:val="000C26BA"/>
    <w:rsid w:val="000C26CB"/>
    <w:rsid w:val="000C4982"/>
    <w:rsid w:val="000E7B7D"/>
    <w:rsid w:val="000F2138"/>
    <w:rsid w:val="000F558A"/>
    <w:rsid w:val="001008C2"/>
    <w:rsid w:val="00106D8A"/>
    <w:rsid w:val="0012558B"/>
    <w:rsid w:val="00137186"/>
    <w:rsid w:val="00141D55"/>
    <w:rsid w:val="0014204D"/>
    <w:rsid w:val="001461D6"/>
    <w:rsid w:val="00151AF1"/>
    <w:rsid w:val="001565E6"/>
    <w:rsid w:val="00171F91"/>
    <w:rsid w:val="00176534"/>
    <w:rsid w:val="00194ACD"/>
    <w:rsid w:val="001A2200"/>
    <w:rsid w:val="001B65D4"/>
    <w:rsid w:val="001D401E"/>
    <w:rsid w:val="001D57EC"/>
    <w:rsid w:val="001E6235"/>
    <w:rsid w:val="001E6E35"/>
    <w:rsid w:val="001F3F02"/>
    <w:rsid w:val="002047B2"/>
    <w:rsid w:val="0021154F"/>
    <w:rsid w:val="00217779"/>
    <w:rsid w:val="00222B00"/>
    <w:rsid w:val="00233AEE"/>
    <w:rsid w:val="00237359"/>
    <w:rsid w:val="002425F5"/>
    <w:rsid w:val="00253859"/>
    <w:rsid w:val="0026397D"/>
    <w:rsid w:val="00281631"/>
    <w:rsid w:val="002A24A4"/>
    <w:rsid w:val="002A4524"/>
    <w:rsid w:val="002C7761"/>
    <w:rsid w:val="002E45BA"/>
    <w:rsid w:val="00307063"/>
    <w:rsid w:val="00330EC4"/>
    <w:rsid w:val="003314B7"/>
    <w:rsid w:val="00363895"/>
    <w:rsid w:val="0037147E"/>
    <w:rsid w:val="003741BA"/>
    <w:rsid w:val="00376A50"/>
    <w:rsid w:val="00397F19"/>
    <w:rsid w:val="003B4ADB"/>
    <w:rsid w:val="003E1C38"/>
    <w:rsid w:val="003E3050"/>
    <w:rsid w:val="003E6676"/>
    <w:rsid w:val="003F3ABC"/>
    <w:rsid w:val="0042422F"/>
    <w:rsid w:val="0044356C"/>
    <w:rsid w:val="00443C04"/>
    <w:rsid w:val="00443D71"/>
    <w:rsid w:val="00450B6F"/>
    <w:rsid w:val="0045446B"/>
    <w:rsid w:val="00455B39"/>
    <w:rsid w:val="00460E6C"/>
    <w:rsid w:val="00465C4E"/>
    <w:rsid w:val="00482AA4"/>
    <w:rsid w:val="00490CDF"/>
    <w:rsid w:val="004917D6"/>
    <w:rsid w:val="004A20C7"/>
    <w:rsid w:val="004B7F92"/>
    <w:rsid w:val="004E33F4"/>
    <w:rsid w:val="004E3555"/>
    <w:rsid w:val="004E7DEF"/>
    <w:rsid w:val="004F5C22"/>
    <w:rsid w:val="005042DF"/>
    <w:rsid w:val="00525AC9"/>
    <w:rsid w:val="00526694"/>
    <w:rsid w:val="00530967"/>
    <w:rsid w:val="005348F0"/>
    <w:rsid w:val="005350CC"/>
    <w:rsid w:val="00535A1F"/>
    <w:rsid w:val="00543C8B"/>
    <w:rsid w:val="0056334E"/>
    <w:rsid w:val="00563392"/>
    <w:rsid w:val="005701C7"/>
    <w:rsid w:val="00571BA2"/>
    <w:rsid w:val="005905DC"/>
    <w:rsid w:val="005A1801"/>
    <w:rsid w:val="005A70E1"/>
    <w:rsid w:val="005C363C"/>
    <w:rsid w:val="005C422F"/>
    <w:rsid w:val="005F2CBA"/>
    <w:rsid w:val="005F5EF2"/>
    <w:rsid w:val="00601F3C"/>
    <w:rsid w:val="00613297"/>
    <w:rsid w:val="00620E90"/>
    <w:rsid w:val="00626AED"/>
    <w:rsid w:val="00653354"/>
    <w:rsid w:val="00672C4E"/>
    <w:rsid w:val="00684426"/>
    <w:rsid w:val="00690229"/>
    <w:rsid w:val="00692D72"/>
    <w:rsid w:val="006A13A2"/>
    <w:rsid w:val="006A33C6"/>
    <w:rsid w:val="006A463E"/>
    <w:rsid w:val="006B7F3A"/>
    <w:rsid w:val="006C5BBE"/>
    <w:rsid w:val="006C7F31"/>
    <w:rsid w:val="006E1577"/>
    <w:rsid w:val="0070656D"/>
    <w:rsid w:val="00716304"/>
    <w:rsid w:val="00725C31"/>
    <w:rsid w:val="00753E81"/>
    <w:rsid w:val="00763262"/>
    <w:rsid w:val="0078113B"/>
    <w:rsid w:val="00783FCD"/>
    <w:rsid w:val="00787612"/>
    <w:rsid w:val="00790194"/>
    <w:rsid w:val="00793587"/>
    <w:rsid w:val="0079410B"/>
    <w:rsid w:val="007F7BC0"/>
    <w:rsid w:val="00800E17"/>
    <w:rsid w:val="00801752"/>
    <w:rsid w:val="008054A0"/>
    <w:rsid w:val="008130B2"/>
    <w:rsid w:val="00814C3E"/>
    <w:rsid w:val="00816BD3"/>
    <w:rsid w:val="008213C2"/>
    <w:rsid w:val="00835A47"/>
    <w:rsid w:val="00857125"/>
    <w:rsid w:val="0086557C"/>
    <w:rsid w:val="00866912"/>
    <w:rsid w:val="008845CE"/>
    <w:rsid w:val="008B58CF"/>
    <w:rsid w:val="008C7EBA"/>
    <w:rsid w:val="008D38C8"/>
    <w:rsid w:val="008D4150"/>
    <w:rsid w:val="008E6E85"/>
    <w:rsid w:val="00926D13"/>
    <w:rsid w:val="00930F22"/>
    <w:rsid w:val="00941D94"/>
    <w:rsid w:val="00951F6F"/>
    <w:rsid w:val="00967165"/>
    <w:rsid w:val="00995783"/>
    <w:rsid w:val="00996EE1"/>
    <w:rsid w:val="009A2F68"/>
    <w:rsid w:val="009A330F"/>
    <w:rsid w:val="009B3BE3"/>
    <w:rsid w:val="00A16BDB"/>
    <w:rsid w:val="00A2309C"/>
    <w:rsid w:val="00A23F7A"/>
    <w:rsid w:val="00A25672"/>
    <w:rsid w:val="00A26C98"/>
    <w:rsid w:val="00A26DB2"/>
    <w:rsid w:val="00A406A4"/>
    <w:rsid w:val="00A44C3E"/>
    <w:rsid w:val="00A466B3"/>
    <w:rsid w:val="00A5294B"/>
    <w:rsid w:val="00A55D02"/>
    <w:rsid w:val="00A6548D"/>
    <w:rsid w:val="00A6754B"/>
    <w:rsid w:val="00A80CD5"/>
    <w:rsid w:val="00AA242C"/>
    <w:rsid w:val="00AA5BFB"/>
    <w:rsid w:val="00AC0AC4"/>
    <w:rsid w:val="00AD7A27"/>
    <w:rsid w:val="00AF1400"/>
    <w:rsid w:val="00B20140"/>
    <w:rsid w:val="00B23F75"/>
    <w:rsid w:val="00B65CFA"/>
    <w:rsid w:val="00B66657"/>
    <w:rsid w:val="00B70A61"/>
    <w:rsid w:val="00B73CFE"/>
    <w:rsid w:val="00BA775A"/>
    <w:rsid w:val="00BB16E8"/>
    <w:rsid w:val="00BB2F80"/>
    <w:rsid w:val="00BB77F7"/>
    <w:rsid w:val="00BC65C6"/>
    <w:rsid w:val="00BD741E"/>
    <w:rsid w:val="00BD79BB"/>
    <w:rsid w:val="00BE3A90"/>
    <w:rsid w:val="00C01125"/>
    <w:rsid w:val="00C032A7"/>
    <w:rsid w:val="00C0487E"/>
    <w:rsid w:val="00C3432E"/>
    <w:rsid w:val="00C46B00"/>
    <w:rsid w:val="00C53071"/>
    <w:rsid w:val="00C601E0"/>
    <w:rsid w:val="00C60D56"/>
    <w:rsid w:val="00C74815"/>
    <w:rsid w:val="00C95584"/>
    <w:rsid w:val="00C9612E"/>
    <w:rsid w:val="00CA14DC"/>
    <w:rsid w:val="00CB6AB4"/>
    <w:rsid w:val="00CD66C5"/>
    <w:rsid w:val="00D06D49"/>
    <w:rsid w:val="00D24546"/>
    <w:rsid w:val="00D41A15"/>
    <w:rsid w:val="00D43CC1"/>
    <w:rsid w:val="00D767B3"/>
    <w:rsid w:val="00D81416"/>
    <w:rsid w:val="00D922A7"/>
    <w:rsid w:val="00DB32CE"/>
    <w:rsid w:val="00DC1B16"/>
    <w:rsid w:val="00DC4ED3"/>
    <w:rsid w:val="00DC775E"/>
    <w:rsid w:val="00E136CE"/>
    <w:rsid w:val="00E14471"/>
    <w:rsid w:val="00E15B37"/>
    <w:rsid w:val="00E310C5"/>
    <w:rsid w:val="00E33CAD"/>
    <w:rsid w:val="00E3714A"/>
    <w:rsid w:val="00E46512"/>
    <w:rsid w:val="00E525C6"/>
    <w:rsid w:val="00E5663C"/>
    <w:rsid w:val="00E73652"/>
    <w:rsid w:val="00E92F90"/>
    <w:rsid w:val="00EB1F63"/>
    <w:rsid w:val="00EB731C"/>
    <w:rsid w:val="00EC11CD"/>
    <w:rsid w:val="00EC1EBC"/>
    <w:rsid w:val="00EC3469"/>
    <w:rsid w:val="00EC3E8C"/>
    <w:rsid w:val="00ED4AA5"/>
    <w:rsid w:val="00EF40D2"/>
    <w:rsid w:val="00EF520E"/>
    <w:rsid w:val="00EF58A1"/>
    <w:rsid w:val="00EF70C1"/>
    <w:rsid w:val="00F3527F"/>
    <w:rsid w:val="00F61D97"/>
    <w:rsid w:val="00F6407B"/>
    <w:rsid w:val="00F66D7C"/>
    <w:rsid w:val="00F83040"/>
    <w:rsid w:val="00F913BB"/>
    <w:rsid w:val="00F94625"/>
    <w:rsid w:val="00FC5D3E"/>
    <w:rsid w:val="00FD72C0"/>
    <w:rsid w:val="00FD7B95"/>
    <w:rsid w:val="00FE02B1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;"/>
  <w14:docId w14:val="68ACA6E0"/>
  <w15:docId w15:val="{09193281-20BC-4BEA-A800-B011968E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Titre1">
    <w:name w:val="heading 1"/>
    <w:basedOn w:val="Normal"/>
    <w:next w:val="Normal"/>
    <w:qFormat/>
    <w:pPr>
      <w:keepNext/>
      <w:widowControl w:val="0"/>
      <w:wordWrap w:val="0"/>
      <w:autoSpaceDE w:val="0"/>
      <w:autoSpaceDN w:val="0"/>
      <w:jc w:val="both"/>
      <w:outlineLvl w:val="0"/>
    </w:pPr>
    <w:rPr>
      <w:b/>
      <w:bCs/>
      <w:kern w:val="2"/>
      <w:sz w:val="2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widowControl w:val="0"/>
      <w:wordWrap w:val="0"/>
      <w:autoSpaceDE w:val="0"/>
      <w:autoSpaceDN w:val="0"/>
      <w:ind w:firstLine="180"/>
      <w:jc w:val="both"/>
      <w:outlineLvl w:val="2"/>
    </w:pPr>
    <w:rPr>
      <w:b/>
      <w:bCs/>
      <w:kern w:val="2"/>
      <w:sz w:val="20"/>
      <w:lang w:val="en-US"/>
    </w:rPr>
  </w:style>
  <w:style w:type="paragraph" w:styleId="Titre4">
    <w:name w:val="heading 4"/>
    <w:basedOn w:val="Normal"/>
    <w:next w:val="Normal"/>
    <w:qFormat/>
    <w:pPr>
      <w:keepNext/>
      <w:widowControl w:val="0"/>
      <w:numPr>
        <w:numId w:val="1"/>
      </w:numPr>
      <w:wordWrap w:val="0"/>
      <w:autoSpaceDE w:val="0"/>
      <w:autoSpaceDN w:val="0"/>
      <w:jc w:val="both"/>
      <w:outlineLvl w:val="3"/>
    </w:pPr>
    <w:rPr>
      <w:b/>
      <w:bCs/>
      <w:kern w:val="2"/>
      <w:sz w:val="20"/>
      <w:lang w:val="en-US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  <w:iCs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kern w:val="2"/>
      <w:sz w:val="20"/>
      <w:lang w:val="en-US"/>
    </w:rPr>
  </w:style>
  <w:style w:type="paragraph" w:styleId="Notedebasdepage">
    <w:name w:val="footnote text"/>
    <w:basedOn w:val="Normal"/>
    <w:semiHidden/>
    <w:pPr>
      <w:widowControl w:val="0"/>
      <w:wordWrap w:val="0"/>
      <w:autoSpaceDE w:val="0"/>
      <w:autoSpaceDN w:val="0"/>
      <w:snapToGrid w:val="0"/>
    </w:pPr>
    <w:rPr>
      <w:kern w:val="2"/>
      <w:sz w:val="20"/>
      <w:lang w:val="en-US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763262"/>
    <w:pPr>
      <w:spacing w:before="100" w:beforeAutospacing="1" w:after="100" w:afterAutospacing="1"/>
    </w:pPr>
    <w:rPr>
      <w:rFonts w:eastAsiaTheme="minorEastAsia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1.png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reau\Application%20Data\Microsoft\Templates\Process_flow-v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2E6E-03CE-42FF-B2D8-C514916E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Process_flow-v2.dot</Template>
  <TotalTime>59</TotalTime>
  <Pages>3</Pages>
  <Words>327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Process Flow Template</vt:lpstr>
      <vt:lpstr>Process Flow Template</vt:lpstr>
    </vt:vector>
  </TitlesOfParts>
  <Company>EPFL - CMI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Flow Template</dc:title>
  <dc:creator>joffrey.pernollet@epfl.ch</dc:creator>
  <cp:lastModifiedBy>Rémy Juttin</cp:lastModifiedBy>
  <cp:revision>5</cp:revision>
  <cp:lastPrinted>2007-12-19T06:06:00Z</cp:lastPrinted>
  <dcterms:created xsi:type="dcterms:W3CDTF">2020-02-06T12:37:00Z</dcterms:created>
  <dcterms:modified xsi:type="dcterms:W3CDTF">2024-06-03T15:02:00Z</dcterms:modified>
</cp:coreProperties>
</file>