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C9F2D" w14:textId="77777777" w:rsidR="00825BAB" w:rsidRDefault="00825BAB" w:rsidP="00825BAB">
      <w:pPr>
        <w:jc w:val="center"/>
        <w:rPr>
          <w:rFonts w:cstheme="minorHAnsi"/>
          <w:b/>
          <w:sz w:val="28"/>
          <w:szCs w:val="28"/>
          <w:lang w:val="en-GB"/>
        </w:rPr>
      </w:pPr>
      <w:r w:rsidRPr="000A442D">
        <w:rPr>
          <w:rFonts w:cstheme="minorHAnsi"/>
          <w:b/>
          <w:sz w:val="28"/>
          <w:szCs w:val="28"/>
          <w:lang w:val="en-GB"/>
        </w:rPr>
        <w:t xml:space="preserve">ATTENDANCE FORM </w:t>
      </w:r>
      <w:r w:rsidRPr="000A442D">
        <w:rPr>
          <w:rFonts w:cstheme="minorHAnsi"/>
          <w:b/>
          <w:sz w:val="28"/>
          <w:szCs w:val="28"/>
          <w:lang w:val="en-GB"/>
        </w:rPr>
        <w:br/>
        <w:t xml:space="preserve">EDME MANDATORY SEMINARS </w:t>
      </w:r>
    </w:p>
    <w:p w14:paraId="01134CCE" w14:textId="77777777" w:rsidR="000A442D" w:rsidRDefault="000A442D" w:rsidP="000A442D">
      <w:pPr>
        <w:jc w:val="center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According to the doctoral program in mechanics (EDME), 10 seminar attendances are expected of every EDME PhD student during </w:t>
      </w:r>
      <w:r w:rsidR="000A33E2">
        <w:rPr>
          <w:rFonts w:cstheme="minorHAnsi"/>
          <w:sz w:val="24"/>
          <w:szCs w:val="24"/>
          <w:lang w:val="en-GB"/>
        </w:rPr>
        <w:t>his/her</w:t>
      </w:r>
      <w:r>
        <w:rPr>
          <w:rFonts w:cstheme="minorHAnsi"/>
          <w:sz w:val="24"/>
          <w:szCs w:val="24"/>
          <w:lang w:val="en-GB"/>
        </w:rPr>
        <w:t xml:space="preserve"> first year (before the candidacy exam). </w:t>
      </w:r>
      <w:r>
        <w:rPr>
          <w:rFonts w:cstheme="minorHAnsi"/>
          <w:sz w:val="24"/>
          <w:szCs w:val="24"/>
          <w:lang w:val="en-GB"/>
        </w:rPr>
        <w:br/>
        <w:t>8 out of the 10 seminars attended must be organised by STI or ENAC.</w:t>
      </w:r>
      <w:r w:rsidR="00F356B0">
        <w:rPr>
          <w:rFonts w:cstheme="minorHAnsi"/>
          <w:sz w:val="24"/>
          <w:szCs w:val="24"/>
          <w:lang w:val="en-GB"/>
        </w:rPr>
        <w:t xml:space="preserve"> </w:t>
      </w:r>
      <w:r w:rsidR="00F356B0" w:rsidRPr="00F356B0">
        <w:rPr>
          <w:rFonts w:cstheme="minorHAnsi"/>
          <w:sz w:val="24"/>
          <w:szCs w:val="24"/>
          <w:lang w:val="en-GB"/>
        </w:rPr>
        <w:t>The thesis director validates by his</w:t>
      </w:r>
      <w:r w:rsidR="00F356B0">
        <w:rPr>
          <w:rFonts w:cstheme="minorHAnsi"/>
          <w:sz w:val="24"/>
          <w:szCs w:val="24"/>
          <w:lang w:val="en-GB"/>
        </w:rPr>
        <w:t>/her</w:t>
      </w:r>
      <w:r w:rsidR="00F356B0" w:rsidRPr="00F356B0">
        <w:rPr>
          <w:rFonts w:cstheme="minorHAnsi"/>
          <w:sz w:val="24"/>
          <w:szCs w:val="24"/>
          <w:lang w:val="en-GB"/>
        </w:rPr>
        <w:t xml:space="preserve"> signature that the </w:t>
      </w:r>
      <w:proofErr w:type="gramStart"/>
      <w:r w:rsidR="00F356B0" w:rsidRPr="00F356B0">
        <w:rPr>
          <w:rFonts w:cstheme="minorHAnsi"/>
          <w:sz w:val="24"/>
          <w:szCs w:val="24"/>
          <w:lang w:val="en-GB"/>
        </w:rPr>
        <w:t xml:space="preserve">seminars reported in this form were followed by the </w:t>
      </w:r>
      <w:r w:rsidR="00F356B0">
        <w:rPr>
          <w:rFonts w:cstheme="minorHAnsi"/>
          <w:sz w:val="24"/>
          <w:szCs w:val="24"/>
          <w:lang w:val="en-GB"/>
        </w:rPr>
        <w:t>PhD</w:t>
      </w:r>
      <w:r w:rsidR="00F356B0" w:rsidRPr="00F356B0">
        <w:rPr>
          <w:rFonts w:cstheme="minorHAnsi"/>
          <w:sz w:val="24"/>
          <w:szCs w:val="24"/>
          <w:lang w:val="en-GB"/>
        </w:rPr>
        <w:t xml:space="preserve"> student</w:t>
      </w:r>
      <w:proofErr w:type="gramEnd"/>
      <w:r w:rsidR="00F356B0">
        <w:rPr>
          <w:rFonts w:cstheme="minorHAnsi"/>
          <w:sz w:val="24"/>
          <w:szCs w:val="24"/>
          <w:lang w:val="en-GB"/>
        </w:rPr>
        <w:t>.</w:t>
      </w:r>
    </w:p>
    <w:p w14:paraId="5C762AF0" w14:textId="77777777" w:rsidR="00825BAB" w:rsidRDefault="00825BAB" w:rsidP="000A442D">
      <w:pPr>
        <w:jc w:val="center"/>
        <w:rPr>
          <w:rFonts w:cstheme="minorHAnsi"/>
          <w:lang w:val="en-GB"/>
        </w:rPr>
      </w:pPr>
      <w:r w:rsidRPr="000A442D">
        <w:rPr>
          <w:rFonts w:cstheme="minorHAnsi"/>
          <w:b/>
          <w:sz w:val="24"/>
          <w:szCs w:val="24"/>
          <w:lang w:val="en-GB"/>
        </w:rPr>
        <w:t>PhD student’s name:</w:t>
      </w:r>
      <w:r w:rsidRPr="000A442D">
        <w:rPr>
          <w:rFonts w:cstheme="minorHAnsi"/>
          <w:sz w:val="24"/>
          <w:szCs w:val="24"/>
          <w:lang w:val="en-GB"/>
        </w:rPr>
        <w:t xml:space="preserve"> ……………………………………………………………………………………………………………</w:t>
      </w:r>
      <w:r w:rsidR="000A442D">
        <w:rPr>
          <w:rFonts w:cstheme="minorHAnsi"/>
          <w:sz w:val="24"/>
          <w:szCs w:val="24"/>
          <w:lang w:val="en-GB"/>
        </w:rPr>
        <w:br/>
      </w:r>
    </w:p>
    <w:tbl>
      <w:tblPr>
        <w:tblStyle w:val="TableGrid"/>
        <w:tblW w:w="9037" w:type="dxa"/>
        <w:jc w:val="center"/>
        <w:tblLook w:val="04A0" w:firstRow="1" w:lastRow="0" w:firstColumn="1" w:lastColumn="0" w:noHBand="0" w:noVBand="1"/>
      </w:tblPr>
      <w:tblGrid>
        <w:gridCol w:w="1218"/>
        <w:gridCol w:w="3532"/>
        <w:gridCol w:w="2355"/>
        <w:gridCol w:w="1932"/>
      </w:tblGrid>
      <w:tr w:rsidR="00F356B0" w:rsidRPr="00825BAB" w14:paraId="49C9C14D" w14:textId="77777777" w:rsidTr="00F356B0">
        <w:trPr>
          <w:trHeight w:val="537"/>
          <w:jc w:val="center"/>
        </w:trPr>
        <w:tc>
          <w:tcPr>
            <w:tcW w:w="1218" w:type="dxa"/>
            <w:shd w:val="clear" w:color="auto" w:fill="DBE5F1" w:themeFill="accent1" w:themeFillTint="33"/>
          </w:tcPr>
          <w:p w14:paraId="3C5A2A8E" w14:textId="77777777" w:rsidR="00F356B0" w:rsidRPr="00825BAB" w:rsidRDefault="00F356B0" w:rsidP="00825BAB">
            <w:pPr>
              <w:rPr>
                <w:rFonts w:cstheme="minorHAnsi"/>
                <w:b/>
                <w:lang w:val="en-GB"/>
              </w:rPr>
            </w:pPr>
            <w:r w:rsidRPr="00825BAB">
              <w:rPr>
                <w:rFonts w:cstheme="minorHAnsi"/>
                <w:b/>
                <w:lang w:val="en-GB"/>
              </w:rPr>
              <w:t>Date</w:t>
            </w:r>
          </w:p>
        </w:tc>
        <w:tc>
          <w:tcPr>
            <w:tcW w:w="3532" w:type="dxa"/>
            <w:shd w:val="clear" w:color="auto" w:fill="DBE5F1" w:themeFill="accent1" w:themeFillTint="33"/>
          </w:tcPr>
          <w:p w14:paraId="6A1F6811" w14:textId="77777777" w:rsidR="00F356B0" w:rsidRPr="00825BAB" w:rsidRDefault="00F356B0" w:rsidP="00825BAB">
            <w:pPr>
              <w:rPr>
                <w:rFonts w:cstheme="minorHAnsi"/>
                <w:b/>
                <w:lang w:val="en-GB"/>
              </w:rPr>
            </w:pPr>
            <w:r w:rsidRPr="00825BAB">
              <w:rPr>
                <w:rFonts w:cstheme="minorHAnsi"/>
                <w:b/>
                <w:lang w:val="en-GB"/>
              </w:rPr>
              <w:t>Title of the seminar</w:t>
            </w:r>
          </w:p>
        </w:tc>
        <w:tc>
          <w:tcPr>
            <w:tcW w:w="2355" w:type="dxa"/>
            <w:shd w:val="clear" w:color="auto" w:fill="DBE5F1" w:themeFill="accent1" w:themeFillTint="33"/>
          </w:tcPr>
          <w:p w14:paraId="51E85640" w14:textId="77777777" w:rsidR="00F356B0" w:rsidRPr="00825BAB" w:rsidRDefault="00F356B0" w:rsidP="00825BAB">
            <w:pPr>
              <w:rPr>
                <w:rFonts w:cstheme="minorHAnsi"/>
                <w:b/>
                <w:lang w:val="en-GB"/>
              </w:rPr>
            </w:pPr>
            <w:r w:rsidRPr="00825BAB">
              <w:rPr>
                <w:rFonts w:cstheme="minorHAnsi"/>
                <w:b/>
                <w:lang w:val="en-GB"/>
              </w:rPr>
              <w:t>Name of the seminar’s speaker</w:t>
            </w:r>
          </w:p>
        </w:tc>
        <w:tc>
          <w:tcPr>
            <w:tcW w:w="1932" w:type="dxa"/>
            <w:shd w:val="clear" w:color="auto" w:fill="DBE5F1" w:themeFill="accent1" w:themeFillTint="33"/>
          </w:tcPr>
          <w:p w14:paraId="5941BBAD" w14:textId="77777777" w:rsidR="00F356B0" w:rsidRPr="00825BAB" w:rsidRDefault="00F356B0" w:rsidP="00825BAB">
            <w:pPr>
              <w:rPr>
                <w:rFonts w:cstheme="minorHAnsi"/>
                <w:b/>
                <w:lang w:val="en-GB"/>
              </w:rPr>
            </w:pPr>
            <w:r w:rsidRPr="00825BAB">
              <w:rPr>
                <w:rFonts w:cstheme="minorHAnsi"/>
                <w:b/>
                <w:lang w:val="en-GB"/>
              </w:rPr>
              <w:t>Name of the seminar Series</w:t>
            </w:r>
          </w:p>
        </w:tc>
      </w:tr>
      <w:tr w:rsidR="00F356B0" w:rsidRPr="00825BAB" w14:paraId="5213CB4F" w14:textId="77777777" w:rsidTr="00F356B0">
        <w:trPr>
          <w:trHeight w:val="500"/>
          <w:jc w:val="center"/>
        </w:trPr>
        <w:tc>
          <w:tcPr>
            <w:tcW w:w="1218" w:type="dxa"/>
          </w:tcPr>
          <w:p w14:paraId="5C097E90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7349411C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5C53D777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177DD9A8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7F808420" w14:textId="77777777" w:rsidTr="00F356B0">
        <w:trPr>
          <w:trHeight w:val="502"/>
          <w:jc w:val="center"/>
        </w:trPr>
        <w:tc>
          <w:tcPr>
            <w:tcW w:w="1218" w:type="dxa"/>
          </w:tcPr>
          <w:p w14:paraId="5C6B8843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24576821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48428225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3A879C36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00B87F2B" w14:textId="77777777" w:rsidTr="00F356B0">
        <w:trPr>
          <w:trHeight w:val="502"/>
          <w:jc w:val="center"/>
        </w:trPr>
        <w:tc>
          <w:tcPr>
            <w:tcW w:w="1218" w:type="dxa"/>
          </w:tcPr>
          <w:p w14:paraId="0059CEE4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1062BFB2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3760D25A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1872A1DE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0780325E" w14:textId="77777777" w:rsidTr="00F356B0">
        <w:trPr>
          <w:trHeight w:val="502"/>
          <w:jc w:val="center"/>
        </w:trPr>
        <w:tc>
          <w:tcPr>
            <w:tcW w:w="1218" w:type="dxa"/>
          </w:tcPr>
          <w:p w14:paraId="40F34CF8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50DC9059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389A8BDC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1BF4557C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0BB7A506" w14:textId="77777777" w:rsidTr="00F356B0">
        <w:trPr>
          <w:trHeight w:val="502"/>
          <w:jc w:val="center"/>
        </w:trPr>
        <w:tc>
          <w:tcPr>
            <w:tcW w:w="1218" w:type="dxa"/>
          </w:tcPr>
          <w:p w14:paraId="5C18FC17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458BE42F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22BDB325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628E64A3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1AD98B86" w14:textId="77777777" w:rsidTr="00F356B0">
        <w:trPr>
          <w:trHeight w:val="502"/>
          <w:jc w:val="center"/>
        </w:trPr>
        <w:tc>
          <w:tcPr>
            <w:tcW w:w="1218" w:type="dxa"/>
          </w:tcPr>
          <w:p w14:paraId="1F42888F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567DA453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2D15DDD8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3AEC6B34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631D6B78" w14:textId="77777777" w:rsidTr="00F356B0">
        <w:trPr>
          <w:trHeight w:val="502"/>
          <w:jc w:val="center"/>
        </w:trPr>
        <w:tc>
          <w:tcPr>
            <w:tcW w:w="1218" w:type="dxa"/>
          </w:tcPr>
          <w:p w14:paraId="26CA6128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3CFE0E54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79787B56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1E2095BE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5F75A8F8" w14:textId="77777777" w:rsidTr="00F356B0">
        <w:trPr>
          <w:trHeight w:val="502"/>
          <w:jc w:val="center"/>
        </w:trPr>
        <w:tc>
          <w:tcPr>
            <w:tcW w:w="1218" w:type="dxa"/>
          </w:tcPr>
          <w:p w14:paraId="7AB0C570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6A935AA3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32091048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20C277AB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bookmarkStart w:id="0" w:name="_GoBack"/>
        <w:bookmarkEnd w:id="0"/>
      </w:tr>
      <w:tr w:rsidR="00F356B0" w:rsidRPr="00825BAB" w14:paraId="638353B7" w14:textId="77777777" w:rsidTr="00F356B0">
        <w:trPr>
          <w:trHeight w:val="502"/>
          <w:jc w:val="center"/>
        </w:trPr>
        <w:tc>
          <w:tcPr>
            <w:tcW w:w="1218" w:type="dxa"/>
          </w:tcPr>
          <w:p w14:paraId="3FE027BB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15611185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47E9D3F6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70756A7E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  <w:tr w:rsidR="00F356B0" w:rsidRPr="00825BAB" w14:paraId="17ECF35D" w14:textId="77777777" w:rsidTr="00F356B0">
        <w:trPr>
          <w:trHeight w:val="502"/>
          <w:jc w:val="center"/>
        </w:trPr>
        <w:tc>
          <w:tcPr>
            <w:tcW w:w="1218" w:type="dxa"/>
          </w:tcPr>
          <w:p w14:paraId="402F7BB5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3532" w:type="dxa"/>
          </w:tcPr>
          <w:p w14:paraId="78A99BA1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2355" w:type="dxa"/>
          </w:tcPr>
          <w:p w14:paraId="1DC45744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  <w:tc>
          <w:tcPr>
            <w:tcW w:w="1932" w:type="dxa"/>
          </w:tcPr>
          <w:p w14:paraId="10549536" w14:textId="77777777" w:rsidR="00F356B0" w:rsidRPr="00825BAB" w:rsidRDefault="00F356B0" w:rsidP="00825BAB">
            <w:pPr>
              <w:rPr>
                <w:rFonts w:cstheme="minorHAnsi"/>
                <w:lang w:val="en-GB"/>
              </w:rPr>
            </w:pPr>
          </w:p>
        </w:tc>
      </w:tr>
    </w:tbl>
    <w:p w14:paraId="7840F9D8" w14:textId="77777777" w:rsidR="00825BAB" w:rsidRDefault="00825BAB" w:rsidP="00825BAB">
      <w:pPr>
        <w:rPr>
          <w:rFonts w:cstheme="minorHAnsi"/>
          <w:u w:val="single"/>
          <w:lang w:val="en-GB"/>
        </w:rPr>
      </w:pPr>
    </w:p>
    <w:p w14:paraId="6FBDC31C" w14:textId="77777777" w:rsidR="000A33E2" w:rsidRDefault="000A33E2" w:rsidP="000A33E2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This form duly completed and signed is to be presented together with the Candidacy Exam proposal before the Candidacy exam. </w:t>
      </w:r>
    </w:p>
    <w:p w14:paraId="5DF2FBE3" w14:textId="77777777" w:rsidR="000A442D" w:rsidRPr="000A442D" w:rsidRDefault="000A442D" w:rsidP="000A442D">
      <w:pPr>
        <w:rPr>
          <w:rFonts w:cstheme="minorHAnsi"/>
          <w:b/>
          <w:sz w:val="24"/>
          <w:szCs w:val="24"/>
          <w:u w:val="single"/>
          <w:lang w:val="en-GB"/>
        </w:rPr>
      </w:pPr>
      <w:r w:rsidRPr="000A442D">
        <w:rPr>
          <w:rFonts w:cstheme="minorHAnsi"/>
          <w:b/>
          <w:sz w:val="24"/>
          <w:szCs w:val="24"/>
          <w:u w:val="single"/>
          <w:lang w:val="en-GB"/>
        </w:rPr>
        <w:t>Signatures and date:</w:t>
      </w:r>
    </w:p>
    <w:p w14:paraId="4DB610E6" w14:textId="77777777" w:rsidR="000A442D" w:rsidRDefault="000A442D" w:rsidP="000A442D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Phd students: 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  <w:t>_________________________________</w:t>
      </w:r>
    </w:p>
    <w:p w14:paraId="5CB334CC" w14:textId="77777777" w:rsidR="000A442D" w:rsidRPr="000A442D" w:rsidRDefault="000A442D" w:rsidP="000A442D">
      <w:pPr>
        <w:rPr>
          <w:rFonts w:cstheme="minorHAnsi"/>
          <w:b/>
          <w:sz w:val="36"/>
          <w:szCs w:val="36"/>
          <w:lang w:val="en-GB"/>
        </w:rPr>
      </w:pPr>
      <w:r>
        <w:rPr>
          <w:rFonts w:cstheme="minorHAnsi"/>
          <w:lang w:val="en-GB"/>
        </w:rPr>
        <w:t>Thesis director: _________________________________</w:t>
      </w:r>
    </w:p>
    <w:sectPr w:rsidR="000A442D" w:rsidRPr="000A44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3BC47" w14:textId="77777777" w:rsidR="0068234E" w:rsidRDefault="0068234E" w:rsidP="0075678C">
      <w:pPr>
        <w:spacing w:after="0" w:line="240" w:lineRule="auto"/>
      </w:pPr>
      <w:r>
        <w:separator/>
      </w:r>
    </w:p>
  </w:endnote>
  <w:endnote w:type="continuationSeparator" w:id="0">
    <w:p w14:paraId="0C4EE8A6" w14:textId="77777777" w:rsidR="0068234E" w:rsidRDefault="0068234E" w:rsidP="0075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ont290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1F053" w14:textId="77777777" w:rsidR="0075678C" w:rsidRDefault="0075678C" w:rsidP="0075678C">
    <w:pPr>
      <w:pStyle w:val="Footer"/>
      <w:tabs>
        <w:tab w:val="clear" w:pos="4536"/>
        <w:tab w:val="clear" w:pos="9072"/>
        <w:tab w:val="right" w:pos="9356"/>
      </w:tabs>
      <w:rPr>
        <w:rFonts w:ascii="Arial" w:hAnsi="Arial" w:cs="Arial"/>
        <w:sz w:val="18"/>
        <w:szCs w:val="18"/>
        <w:u w:val="single"/>
        <w:lang w:val="fr-FR"/>
      </w:rPr>
    </w:pPr>
    <w:r>
      <w:rPr>
        <w:rFonts w:ascii="Arial" w:hAnsi="Arial" w:cs="Arial"/>
        <w:sz w:val="18"/>
        <w:szCs w:val="18"/>
        <w:u w:val="single"/>
        <w:lang w:val="fr-FR"/>
      </w:rPr>
      <w:tab/>
    </w:r>
  </w:p>
  <w:p w14:paraId="420D66BC" w14:textId="77777777" w:rsidR="0075678C" w:rsidRPr="00527E38" w:rsidRDefault="0075678C" w:rsidP="0075678C">
    <w:pPr>
      <w:pStyle w:val="Footer"/>
      <w:tabs>
        <w:tab w:val="left" w:pos="3402"/>
      </w:tabs>
      <w:spacing w:before="40"/>
      <w:ind w:right="142"/>
      <w:jc w:val="center"/>
      <w:rPr>
        <w:rFonts w:cstheme="minorHAnsi"/>
        <w:sz w:val="20"/>
      </w:rPr>
    </w:pPr>
    <w:r w:rsidRPr="0075678C">
      <w:rPr>
        <w:rFonts w:cstheme="minorHAnsi"/>
        <w:sz w:val="20"/>
        <w:lang w:val="fr-FR"/>
      </w:rPr>
      <w:t xml:space="preserve">Ecole Polytechnique Fédérale de Lausanne  </w:t>
    </w:r>
    <w:hyperlink r:id="rId1" w:history="1">
      <w:r w:rsidR="00527E38" w:rsidRPr="00527E38">
        <w:rPr>
          <w:rStyle w:val="Hyperlink"/>
          <w:sz w:val="20"/>
          <w:szCs w:val="20"/>
        </w:rPr>
        <w:t>http://phd.epfl.ch/edme</w:t>
      </w:r>
    </w:hyperlink>
  </w:p>
  <w:p w14:paraId="172B182F" w14:textId="77777777" w:rsidR="0075678C" w:rsidRPr="0075678C" w:rsidRDefault="0075678C">
    <w:pPr>
      <w:pStyle w:val="Footer"/>
      <w:rPr>
        <w:rFonts w:cstheme="minorHAnsi"/>
        <w:lang w:val="fr-FR"/>
      </w:rPr>
    </w:pPr>
  </w:p>
  <w:p w14:paraId="6B4B8D67" w14:textId="77777777" w:rsidR="0075678C" w:rsidRDefault="007567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D6FDE" w14:textId="77777777" w:rsidR="0068234E" w:rsidRDefault="0068234E" w:rsidP="0075678C">
      <w:pPr>
        <w:spacing w:after="0" w:line="240" w:lineRule="auto"/>
      </w:pPr>
      <w:r>
        <w:separator/>
      </w:r>
    </w:p>
  </w:footnote>
  <w:footnote w:type="continuationSeparator" w:id="0">
    <w:p w14:paraId="3037EF17" w14:textId="77777777" w:rsidR="0068234E" w:rsidRDefault="0068234E" w:rsidP="0075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CCA54" w14:textId="77777777" w:rsidR="0075678C" w:rsidRDefault="0075678C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798"/>
      <w:gridCol w:w="2805"/>
      <w:gridCol w:w="3306"/>
    </w:tblGrid>
    <w:tr w:rsidR="0075678C" w14:paraId="22F110B2" w14:textId="77777777" w:rsidTr="00527E38">
      <w:tc>
        <w:tcPr>
          <w:tcW w:w="3101" w:type="dxa"/>
          <w:gridSpan w:val="2"/>
        </w:tcPr>
        <w:p w14:paraId="215AC039" w14:textId="77777777" w:rsidR="0075678C" w:rsidRDefault="0075678C">
          <w:pPr>
            <w:pStyle w:val="Header"/>
            <w:rPr>
              <w:b/>
              <w:sz w:val="20"/>
              <w:szCs w:val="20"/>
            </w:rPr>
          </w:pPr>
          <w:r w:rsidRPr="0075678C">
            <w:rPr>
              <w:b/>
              <w:sz w:val="20"/>
              <w:szCs w:val="20"/>
            </w:rPr>
            <w:t xml:space="preserve">Doctoral program in </w:t>
          </w:r>
          <w:r w:rsidRPr="0075678C">
            <w:rPr>
              <w:b/>
              <w:sz w:val="20"/>
              <w:szCs w:val="20"/>
            </w:rPr>
            <w:t>Mechanics</w:t>
          </w:r>
        </w:p>
        <w:p w14:paraId="318D1E07" w14:textId="77777777" w:rsidR="0075678C" w:rsidRDefault="0075678C">
          <w:pPr>
            <w:pStyle w:val="Header"/>
          </w:pPr>
        </w:p>
      </w:tc>
      <w:tc>
        <w:tcPr>
          <w:tcW w:w="2805" w:type="dxa"/>
        </w:tcPr>
        <w:p w14:paraId="0DC5CBC9" w14:textId="77777777" w:rsidR="0075678C" w:rsidRDefault="0075678C">
          <w:pPr>
            <w:pStyle w:val="Header"/>
          </w:pPr>
        </w:p>
      </w:tc>
      <w:tc>
        <w:tcPr>
          <w:tcW w:w="3306" w:type="dxa"/>
          <w:vMerge w:val="restart"/>
        </w:tcPr>
        <w:p w14:paraId="78279E4E" w14:textId="77777777" w:rsidR="0075678C" w:rsidRDefault="0075678C" w:rsidP="0075678C">
          <w:pPr>
            <w:pStyle w:val="Header"/>
            <w:jc w:val="right"/>
          </w:pPr>
          <w:r>
            <w:rPr>
              <w:rFonts w:ascii="font290" w:hAnsi="font290"/>
              <w:noProof/>
              <w:lang w:val="en-US"/>
            </w:rPr>
            <w:drawing>
              <wp:inline distT="0" distB="0" distL="0" distR="0" wp14:anchorId="236A2212" wp14:editId="39A9D43F">
                <wp:extent cx="1960880" cy="948690"/>
                <wp:effectExtent l="0" t="0" r="1270" b="3810"/>
                <wp:docPr id="1" name="Image 1" descr="EPFL_LOG_RVB-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FL_LOG_RVB-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8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678C" w14:paraId="165F9F6F" w14:textId="77777777" w:rsidTr="00527E38">
      <w:tc>
        <w:tcPr>
          <w:tcW w:w="2303" w:type="dxa"/>
        </w:tcPr>
        <w:p w14:paraId="151A47F8" w14:textId="77777777" w:rsidR="0075678C" w:rsidRPr="0075678C" w:rsidRDefault="0075678C">
          <w:pPr>
            <w:pStyle w:val="Header"/>
            <w:rPr>
              <w:b/>
              <w:sz w:val="18"/>
              <w:szCs w:val="18"/>
            </w:rPr>
          </w:pPr>
          <w:r w:rsidRPr="0075678C">
            <w:rPr>
              <w:b/>
              <w:sz w:val="18"/>
              <w:szCs w:val="18"/>
            </w:rPr>
            <w:t>EPFL – AA – EDME-GE</w:t>
          </w:r>
        </w:p>
      </w:tc>
      <w:tc>
        <w:tcPr>
          <w:tcW w:w="798" w:type="dxa"/>
        </w:tcPr>
        <w:p w14:paraId="2C47BDA0" w14:textId="77777777" w:rsidR="0075678C" w:rsidRDefault="0075678C">
          <w:pPr>
            <w:pStyle w:val="Header"/>
          </w:pPr>
        </w:p>
      </w:tc>
      <w:tc>
        <w:tcPr>
          <w:tcW w:w="2805" w:type="dxa"/>
        </w:tcPr>
        <w:p w14:paraId="5742765F" w14:textId="77777777" w:rsidR="0075678C" w:rsidRDefault="0075678C">
          <w:pPr>
            <w:pStyle w:val="Header"/>
          </w:pPr>
        </w:p>
      </w:tc>
      <w:tc>
        <w:tcPr>
          <w:tcW w:w="3306" w:type="dxa"/>
          <w:vMerge/>
        </w:tcPr>
        <w:p w14:paraId="2BC3ECC9" w14:textId="77777777" w:rsidR="0075678C" w:rsidRDefault="0075678C">
          <w:pPr>
            <w:pStyle w:val="Header"/>
          </w:pPr>
        </w:p>
      </w:tc>
    </w:tr>
    <w:tr w:rsidR="0075678C" w:rsidRPr="00825BAB" w14:paraId="1C3B1836" w14:textId="77777777" w:rsidTr="00527E38">
      <w:tc>
        <w:tcPr>
          <w:tcW w:w="2303" w:type="dxa"/>
          <w:tcBorders>
            <w:bottom w:val="single" w:sz="4" w:space="0" w:color="auto"/>
          </w:tcBorders>
        </w:tcPr>
        <w:p w14:paraId="6D741294" w14:textId="77777777" w:rsidR="0075678C" w:rsidRPr="0075678C" w:rsidRDefault="0075678C">
          <w:pPr>
            <w:pStyle w:val="Header"/>
            <w:rPr>
              <w:sz w:val="16"/>
              <w:szCs w:val="16"/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 xml:space="preserve">GC </w:t>
          </w:r>
          <w:r w:rsidR="001D1709">
            <w:rPr>
              <w:sz w:val="16"/>
              <w:szCs w:val="16"/>
              <w:lang w:val="en-GB"/>
            </w:rPr>
            <w:t>A2 454</w:t>
          </w:r>
          <w:r w:rsidRPr="0075678C">
            <w:rPr>
              <w:sz w:val="16"/>
              <w:szCs w:val="16"/>
              <w:lang w:val="en-GB"/>
            </w:rPr>
            <w:t xml:space="preserve"> (Building GC)</w:t>
          </w:r>
        </w:p>
        <w:p w14:paraId="18F9ACE2" w14:textId="77777777" w:rsidR="0075678C" w:rsidRPr="0075678C" w:rsidRDefault="0075678C">
          <w:pPr>
            <w:pStyle w:val="Header"/>
            <w:rPr>
              <w:sz w:val="16"/>
              <w:szCs w:val="16"/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>Station 18</w:t>
          </w:r>
        </w:p>
        <w:p w14:paraId="3D6A09FB" w14:textId="77777777" w:rsidR="0075678C" w:rsidRPr="0075678C" w:rsidRDefault="0075678C" w:rsidP="00527E38">
          <w:pPr>
            <w:pStyle w:val="Header"/>
            <w:rPr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 xml:space="preserve">CH-1015 Lausanne </w:t>
          </w:r>
        </w:p>
      </w:tc>
      <w:tc>
        <w:tcPr>
          <w:tcW w:w="798" w:type="dxa"/>
          <w:tcBorders>
            <w:bottom w:val="single" w:sz="4" w:space="0" w:color="auto"/>
          </w:tcBorders>
        </w:tcPr>
        <w:p w14:paraId="280DBEA6" w14:textId="77777777" w:rsidR="0075678C" w:rsidRPr="0075678C" w:rsidRDefault="0075678C">
          <w:pPr>
            <w:pStyle w:val="Header"/>
            <w:rPr>
              <w:sz w:val="16"/>
              <w:szCs w:val="16"/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>Phone:</w:t>
          </w:r>
        </w:p>
        <w:p w14:paraId="32579F54" w14:textId="77777777" w:rsidR="0075678C" w:rsidRPr="0075678C" w:rsidRDefault="0075678C">
          <w:pPr>
            <w:pStyle w:val="Header"/>
            <w:rPr>
              <w:sz w:val="16"/>
              <w:szCs w:val="16"/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>E-Mail:</w:t>
          </w:r>
        </w:p>
        <w:p w14:paraId="668815C2" w14:textId="77777777" w:rsidR="0075678C" w:rsidRPr="0075678C" w:rsidRDefault="0075678C">
          <w:pPr>
            <w:pStyle w:val="Header"/>
            <w:rPr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>Website</w:t>
          </w:r>
          <w:r>
            <w:rPr>
              <w:sz w:val="16"/>
              <w:szCs w:val="16"/>
              <w:lang w:val="en-GB"/>
            </w:rPr>
            <w:t>:</w:t>
          </w:r>
        </w:p>
      </w:tc>
      <w:tc>
        <w:tcPr>
          <w:tcW w:w="2805" w:type="dxa"/>
          <w:tcBorders>
            <w:bottom w:val="single" w:sz="4" w:space="0" w:color="auto"/>
          </w:tcBorders>
        </w:tcPr>
        <w:p w14:paraId="0DB78ED1" w14:textId="77777777" w:rsidR="0075678C" w:rsidRPr="0075678C" w:rsidRDefault="0075678C">
          <w:pPr>
            <w:pStyle w:val="Header"/>
            <w:rPr>
              <w:sz w:val="16"/>
              <w:szCs w:val="16"/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>+41 (0)21 693 73 63</w:t>
          </w:r>
        </w:p>
        <w:p w14:paraId="55EEAB83" w14:textId="77777777" w:rsidR="0075678C" w:rsidRPr="0075678C" w:rsidRDefault="001D1709">
          <w:pPr>
            <w:pStyle w:val="Header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edme@epfl.ch</w:t>
          </w:r>
        </w:p>
        <w:p w14:paraId="40369449" w14:textId="77777777" w:rsidR="0075678C" w:rsidRPr="0075678C" w:rsidRDefault="001D1709" w:rsidP="001D1709">
          <w:pPr>
            <w:pStyle w:val="Header"/>
            <w:rPr>
              <w:lang w:val="en-GB"/>
            </w:rPr>
          </w:pPr>
          <w:r w:rsidRPr="0075678C">
            <w:rPr>
              <w:sz w:val="16"/>
              <w:szCs w:val="16"/>
              <w:lang w:val="en-GB"/>
            </w:rPr>
            <w:t>http://phd.epfl.ch/edme</w:t>
          </w:r>
        </w:p>
      </w:tc>
      <w:tc>
        <w:tcPr>
          <w:tcW w:w="3306" w:type="dxa"/>
          <w:vMerge/>
        </w:tcPr>
        <w:p w14:paraId="08E38A3E" w14:textId="77777777" w:rsidR="0075678C" w:rsidRPr="0075678C" w:rsidRDefault="0075678C">
          <w:pPr>
            <w:pStyle w:val="Header"/>
            <w:rPr>
              <w:lang w:val="en-GB"/>
            </w:rPr>
          </w:pPr>
        </w:p>
      </w:tc>
    </w:tr>
  </w:tbl>
  <w:p w14:paraId="221C7F20" w14:textId="77777777" w:rsidR="0075678C" w:rsidRPr="0075678C" w:rsidRDefault="0075678C">
    <w:pPr>
      <w:pStyle w:val="Header"/>
      <w:rPr>
        <w:lang w:val="en-GB"/>
      </w:rPr>
    </w:pPr>
  </w:p>
  <w:p w14:paraId="3A45A83F" w14:textId="77777777" w:rsidR="0075678C" w:rsidRPr="0075678C" w:rsidRDefault="0075678C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30"/>
    <w:rsid w:val="00005BC2"/>
    <w:rsid w:val="00014454"/>
    <w:rsid w:val="00030C1A"/>
    <w:rsid w:val="00043577"/>
    <w:rsid w:val="00044DC3"/>
    <w:rsid w:val="00094A78"/>
    <w:rsid w:val="000A33E2"/>
    <w:rsid w:val="000A442D"/>
    <w:rsid w:val="000C5AB0"/>
    <w:rsid w:val="00107696"/>
    <w:rsid w:val="00122CE7"/>
    <w:rsid w:val="001247FF"/>
    <w:rsid w:val="00134A24"/>
    <w:rsid w:val="0016601A"/>
    <w:rsid w:val="00180A88"/>
    <w:rsid w:val="001B0F16"/>
    <w:rsid w:val="001D1709"/>
    <w:rsid w:val="001E2DF9"/>
    <w:rsid w:val="0021154E"/>
    <w:rsid w:val="002746B6"/>
    <w:rsid w:val="002C1C35"/>
    <w:rsid w:val="002E0221"/>
    <w:rsid w:val="002E53BF"/>
    <w:rsid w:val="002F276A"/>
    <w:rsid w:val="002F7830"/>
    <w:rsid w:val="00321C9D"/>
    <w:rsid w:val="003326EC"/>
    <w:rsid w:val="003441E9"/>
    <w:rsid w:val="003F0B73"/>
    <w:rsid w:val="00401DAD"/>
    <w:rsid w:val="004034C0"/>
    <w:rsid w:val="004104D2"/>
    <w:rsid w:val="00463798"/>
    <w:rsid w:val="00480527"/>
    <w:rsid w:val="004A1EB2"/>
    <w:rsid w:val="004D136B"/>
    <w:rsid w:val="00527E38"/>
    <w:rsid w:val="00555338"/>
    <w:rsid w:val="00565EA0"/>
    <w:rsid w:val="0057106D"/>
    <w:rsid w:val="005A42D8"/>
    <w:rsid w:val="005B567F"/>
    <w:rsid w:val="005F19EE"/>
    <w:rsid w:val="005F7ED9"/>
    <w:rsid w:val="00603EFB"/>
    <w:rsid w:val="006060C2"/>
    <w:rsid w:val="00607767"/>
    <w:rsid w:val="0061600D"/>
    <w:rsid w:val="006465BB"/>
    <w:rsid w:val="006741BA"/>
    <w:rsid w:val="0068234E"/>
    <w:rsid w:val="006A3C0E"/>
    <w:rsid w:val="006D7397"/>
    <w:rsid w:val="00701E46"/>
    <w:rsid w:val="00707E19"/>
    <w:rsid w:val="00715761"/>
    <w:rsid w:val="007338F1"/>
    <w:rsid w:val="00754BB3"/>
    <w:rsid w:val="0075678C"/>
    <w:rsid w:val="007A6A61"/>
    <w:rsid w:val="007E6401"/>
    <w:rsid w:val="00817AD3"/>
    <w:rsid w:val="00825BAB"/>
    <w:rsid w:val="00830C2A"/>
    <w:rsid w:val="00837A5A"/>
    <w:rsid w:val="008B2500"/>
    <w:rsid w:val="008E5CBB"/>
    <w:rsid w:val="009015DE"/>
    <w:rsid w:val="00901697"/>
    <w:rsid w:val="00927337"/>
    <w:rsid w:val="009425D8"/>
    <w:rsid w:val="0094533A"/>
    <w:rsid w:val="00956731"/>
    <w:rsid w:val="009642F2"/>
    <w:rsid w:val="009848F7"/>
    <w:rsid w:val="009A3A3D"/>
    <w:rsid w:val="009E2233"/>
    <w:rsid w:val="009E5090"/>
    <w:rsid w:val="009E536B"/>
    <w:rsid w:val="00A00C77"/>
    <w:rsid w:val="00A04BE5"/>
    <w:rsid w:val="00A13B2A"/>
    <w:rsid w:val="00A15DBB"/>
    <w:rsid w:val="00A271D4"/>
    <w:rsid w:val="00A406C5"/>
    <w:rsid w:val="00A55963"/>
    <w:rsid w:val="00A72829"/>
    <w:rsid w:val="00A73461"/>
    <w:rsid w:val="00A97195"/>
    <w:rsid w:val="00A97926"/>
    <w:rsid w:val="00AA22C5"/>
    <w:rsid w:val="00AA66D7"/>
    <w:rsid w:val="00AC2247"/>
    <w:rsid w:val="00B107E4"/>
    <w:rsid w:val="00B26D94"/>
    <w:rsid w:val="00B453C5"/>
    <w:rsid w:val="00B646B5"/>
    <w:rsid w:val="00BA1C90"/>
    <w:rsid w:val="00BA2089"/>
    <w:rsid w:val="00C44A70"/>
    <w:rsid w:val="00C95C3E"/>
    <w:rsid w:val="00CA74A7"/>
    <w:rsid w:val="00D06400"/>
    <w:rsid w:val="00D10DFD"/>
    <w:rsid w:val="00D36E23"/>
    <w:rsid w:val="00D44CB2"/>
    <w:rsid w:val="00D60B52"/>
    <w:rsid w:val="00D655F9"/>
    <w:rsid w:val="00DA1F8F"/>
    <w:rsid w:val="00DC62F6"/>
    <w:rsid w:val="00DD4F57"/>
    <w:rsid w:val="00E40D08"/>
    <w:rsid w:val="00E67140"/>
    <w:rsid w:val="00E73D8B"/>
    <w:rsid w:val="00EA759E"/>
    <w:rsid w:val="00ED20A4"/>
    <w:rsid w:val="00ED5EC7"/>
    <w:rsid w:val="00F1449E"/>
    <w:rsid w:val="00F356B0"/>
    <w:rsid w:val="00F423E0"/>
    <w:rsid w:val="00F43109"/>
    <w:rsid w:val="00F45D6F"/>
    <w:rsid w:val="00F646B9"/>
    <w:rsid w:val="00FA6574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1EF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78C"/>
  </w:style>
  <w:style w:type="paragraph" w:styleId="Footer">
    <w:name w:val="footer"/>
    <w:basedOn w:val="Normal"/>
    <w:link w:val="FooterChar"/>
    <w:unhideWhenUsed/>
    <w:rsid w:val="0075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78C"/>
  </w:style>
  <w:style w:type="paragraph" w:styleId="BalloonText">
    <w:name w:val="Balloon Text"/>
    <w:basedOn w:val="Normal"/>
    <w:link w:val="BalloonTextChar"/>
    <w:uiPriority w:val="99"/>
    <w:semiHidden/>
    <w:unhideWhenUsed/>
    <w:rsid w:val="0075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67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78C"/>
  </w:style>
  <w:style w:type="paragraph" w:styleId="Footer">
    <w:name w:val="footer"/>
    <w:basedOn w:val="Normal"/>
    <w:link w:val="FooterChar"/>
    <w:unhideWhenUsed/>
    <w:rsid w:val="0075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78C"/>
  </w:style>
  <w:style w:type="paragraph" w:styleId="BalloonText">
    <w:name w:val="Balloon Text"/>
    <w:basedOn w:val="Normal"/>
    <w:link w:val="BalloonTextChar"/>
    <w:uiPriority w:val="99"/>
    <w:semiHidden/>
    <w:unhideWhenUsed/>
    <w:rsid w:val="0075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6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d.epfl.ch/ed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130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Keddouh Martina</dc:creator>
  <cp:keywords/>
  <dc:description/>
  <cp:lastModifiedBy>Dominique Pioletti</cp:lastModifiedBy>
  <cp:revision>85</cp:revision>
  <cp:lastPrinted>2018-06-14T12:30:00Z</cp:lastPrinted>
  <dcterms:created xsi:type="dcterms:W3CDTF">2011-02-09T12:44:00Z</dcterms:created>
  <dcterms:modified xsi:type="dcterms:W3CDTF">2019-09-12T07:24:00Z</dcterms:modified>
</cp:coreProperties>
</file>