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C867" w14:textId="77777777" w:rsidR="00BC460D" w:rsidRPr="00CE6AD3" w:rsidRDefault="00CE6AD3" w:rsidP="00CE6AD3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CE6AD3">
        <w:rPr>
          <w:rFonts w:ascii="Arial" w:hAnsi="Arial" w:cs="Arial"/>
          <w:b/>
        </w:rPr>
        <w:t>ENTRETIEN ANNUEL D’ÉVALUATION</w:t>
      </w:r>
    </w:p>
    <w:p w14:paraId="3DAAC868" w14:textId="77777777" w:rsidR="00CE6AD3" w:rsidRPr="00CE6AD3" w:rsidRDefault="00CE6AD3" w:rsidP="00CE6AD3">
      <w:pPr>
        <w:spacing w:line="276" w:lineRule="auto"/>
        <w:rPr>
          <w:rFonts w:ascii="Arial" w:hAnsi="Arial" w:cs="Arial"/>
          <w:b/>
        </w:rPr>
      </w:pPr>
      <w:r w:rsidRPr="00CE6AD3">
        <w:rPr>
          <w:rFonts w:ascii="Arial" w:hAnsi="Arial" w:cs="Arial"/>
          <w:b/>
        </w:rPr>
        <w:t>PERSONALGESPRÄCH</w:t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lang w:val="fr-CH"/>
        </w:rPr>
        <w:tab/>
      </w:r>
      <w:r w:rsidR="0015457C">
        <w:rPr>
          <w:rFonts w:ascii="Arial" w:hAnsi="Arial" w:cs="Arial"/>
          <w:b/>
          <w:lang w:val="fr-CH"/>
        </w:rPr>
        <w:tab/>
      </w:r>
      <w:r w:rsidR="0015457C" w:rsidRPr="0015457C">
        <w:rPr>
          <w:rFonts w:ascii="Arial" w:hAnsi="Arial" w:cs="Arial"/>
          <w:b/>
          <w:i/>
          <w:sz w:val="20"/>
          <w:szCs w:val="20"/>
          <w:lang w:val="fr-CH"/>
        </w:rPr>
        <w:t>CONFIDENTIEL</w:t>
      </w:r>
    </w:p>
    <w:p w14:paraId="3DAAC869" w14:textId="77777777" w:rsidR="00CE6AD3" w:rsidRPr="00CE6AD3" w:rsidRDefault="00CE6AD3" w:rsidP="00CE6AD3">
      <w:pPr>
        <w:spacing w:line="276" w:lineRule="auto"/>
        <w:rPr>
          <w:rFonts w:ascii="Arial" w:hAnsi="Arial" w:cs="Arial"/>
          <w:b/>
        </w:rPr>
      </w:pPr>
      <w:r w:rsidRPr="00CE6AD3">
        <w:rPr>
          <w:rFonts w:ascii="Arial" w:hAnsi="Arial" w:cs="Arial"/>
          <w:b/>
        </w:rPr>
        <w:t>PERFORMANCE EVALUATION INTERVIEW</w:t>
      </w:r>
    </w:p>
    <w:p w14:paraId="3DAAC86A" w14:textId="77777777" w:rsidR="00CE6AD3" w:rsidRPr="00BF7080" w:rsidRDefault="00CE6AD3">
      <w:pPr>
        <w:rPr>
          <w:rFonts w:ascii="Arial" w:hAnsi="Arial" w:cs="Arial"/>
          <w:sz w:val="8"/>
          <w:szCs w:val="8"/>
        </w:rPr>
      </w:pPr>
    </w:p>
    <w:tbl>
      <w:tblPr>
        <w:tblW w:w="106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1985"/>
        <w:gridCol w:w="2880"/>
        <w:gridCol w:w="2081"/>
        <w:gridCol w:w="1826"/>
      </w:tblGrid>
      <w:tr w:rsidR="00BC460D" w:rsidRPr="00BF7080" w14:paraId="3DAAC86C" w14:textId="77777777" w:rsidTr="00340152">
        <w:tc>
          <w:tcPr>
            <w:tcW w:w="10655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3DAAC86B" w14:textId="77777777" w:rsidR="00BC460D" w:rsidRPr="00BF7080" w:rsidRDefault="00BC460D" w:rsidP="000143F5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1. COORDONNÉES</w:t>
            </w:r>
          </w:p>
        </w:tc>
      </w:tr>
      <w:tr w:rsidR="00BC460D" w:rsidRPr="00BF7080" w14:paraId="3DAAC872" w14:textId="77777777" w:rsidTr="00340152">
        <w:trPr>
          <w:trHeight w:hRule="exact" w:val="460"/>
        </w:trPr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6D" w14:textId="77777777" w:rsidR="00BC460D" w:rsidRPr="00BF7080" w:rsidRDefault="00BC460D" w:rsidP="000143F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F7080">
              <w:rPr>
                <w:rFonts w:ascii="Arial" w:hAnsi="Arial" w:cs="Arial"/>
                <w:b/>
                <w:i/>
                <w:sz w:val="16"/>
                <w:szCs w:val="16"/>
              </w:rPr>
              <w:t>Collaborateur.rice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6E" w14:textId="77777777" w:rsidR="00BC460D" w:rsidRPr="00BF7080" w:rsidRDefault="00BC460D" w:rsidP="000143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Nom, Prénom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6F" w14:textId="77777777" w:rsidR="00BC460D" w:rsidRPr="0015457C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fr-CH"/>
              </w:rPr>
            </w:pPr>
            <w:bookmarkStart w:id="1" w:name="Texte2"/>
          </w:p>
        </w:tc>
        <w:bookmarkEnd w:id="1"/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0" w14:textId="77777777" w:rsidR="00BC460D" w:rsidRPr="00046481" w:rsidRDefault="00046481" w:rsidP="000143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481">
              <w:rPr>
                <w:rFonts w:ascii="Arial" w:hAnsi="Arial" w:cs="Arial"/>
                <w:sz w:val="16"/>
                <w:szCs w:val="16"/>
              </w:rPr>
              <w:t>Fonction 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1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60D" w:rsidRPr="00BF7080" w14:paraId="3DAAC878" w14:textId="77777777" w:rsidTr="00340152">
        <w:trPr>
          <w:trHeight w:hRule="exact" w:val="448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3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4" w14:textId="77777777" w:rsidR="00BC460D" w:rsidRPr="00BF7080" w:rsidRDefault="00046481" w:rsidP="000143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Matricule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5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76" w14:textId="77777777" w:rsidR="00BC460D" w:rsidRPr="00BF7080" w:rsidRDefault="00046481" w:rsidP="000143F5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Année et p</w:t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ériode de référence 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77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60D" w:rsidRPr="00BF7080" w14:paraId="3DAAC87E" w14:textId="77777777" w:rsidTr="00340152">
        <w:trPr>
          <w:trHeight w:hRule="exact" w:val="5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9" w14:textId="77777777" w:rsidR="00BC460D" w:rsidRPr="00BF7080" w:rsidRDefault="00BC460D" w:rsidP="000143F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i/>
                <w:sz w:val="16"/>
                <w:szCs w:val="16"/>
              </w:rPr>
              <w:t>Unité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A" w14:textId="77777777" w:rsidR="00BC460D" w:rsidRPr="00BF7080" w:rsidRDefault="001A6C2A" w:rsidP="000143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Supérieur.e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C460D" w:rsidRPr="00BF7080">
              <w:rPr>
                <w:rFonts w:ascii="Arial" w:hAnsi="Arial" w:cs="Arial"/>
                <w:sz w:val="16"/>
                <w:szCs w:val="16"/>
              </w:rPr>
              <w:t>hiérarchique / Coach 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B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7C" w14:textId="77777777" w:rsidR="00BC460D" w:rsidRPr="00BF7080" w:rsidRDefault="00BC460D" w:rsidP="000143F5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Date de la dernière évaluation 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7D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60D" w:rsidRPr="00BF7080" w14:paraId="3DAAC884" w14:textId="77777777" w:rsidTr="00340152">
        <w:trPr>
          <w:trHeight w:hRule="exact" w:val="5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7F" w14:textId="77777777" w:rsidR="00BC460D" w:rsidRPr="00BF7080" w:rsidRDefault="00BC460D" w:rsidP="000143F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80" w14:textId="77777777" w:rsidR="00BC460D" w:rsidRPr="00BF7080" w:rsidRDefault="00BC460D" w:rsidP="000143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Faculté /</w:t>
            </w:r>
            <w:r w:rsidRPr="00BF7080">
              <w:rPr>
                <w:rFonts w:ascii="Arial" w:hAnsi="Arial" w:cs="Arial"/>
                <w:sz w:val="16"/>
                <w:szCs w:val="16"/>
              </w:rPr>
              <w:br/>
              <w:t>VP – Unité 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3DAAC881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82" w14:textId="77777777" w:rsidR="00BC460D" w:rsidRPr="00BF7080" w:rsidRDefault="00BC460D" w:rsidP="000143F5">
            <w:pPr>
              <w:ind w:leftChars="30" w:lef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Note de la dernière évaluation 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83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60D" w:rsidRPr="00BF7080" w14:paraId="3DAAC88A" w14:textId="77777777" w:rsidTr="00340152">
        <w:trPr>
          <w:trHeight w:val="567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DAAC885" w14:textId="77777777" w:rsidR="00BC460D" w:rsidRPr="00BF7080" w:rsidRDefault="00BC460D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AAC886" w14:textId="77777777" w:rsidR="00BC460D" w:rsidRPr="00BF7080" w:rsidRDefault="00340152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autre.s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subordination.s</w:t>
            </w:r>
            <w:proofErr w:type="spellEnd"/>
            <w:r w:rsidR="00BC460D" w:rsidRPr="00BF7080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AAC887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DAAC888" w14:textId="77777777" w:rsidR="00BC460D" w:rsidRPr="00BF7080" w:rsidRDefault="00BC460D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 xml:space="preserve">Changement de </w:t>
            </w:r>
            <w:proofErr w:type="spellStart"/>
            <w:proofErr w:type="gramStart"/>
            <w:r w:rsidRPr="00BF7080">
              <w:rPr>
                <w:rFonts w:ascii="Arial" w:hAnsi="Arial" w:cs="Arial"/>
                <w:sz w:val="16"/>
                <w:szCs w:val="16"/>
              </w:rPr>
              <w:t>supérieur.e</w:t>
            </w:r>
            <w:proofErr w:type="spellEnd"/>
            <w:proofErr w:type="gramEnd"/>
            <w:r w:rsidRPr="00BF7080">
              <w:rPr>
                <w:rFonts w:ascii="Arial" w:hAnsi="Arial" w:cs="Arial"/>
                <w:sz w:val="16"/>
                <w:szCs w:val="16"/>
              </w:rPr>
              <w:t xml:space="preserve"> hiérarchique :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DAAC889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AAC88B" w14:textId="77777777"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70"/>
        <w:gridCol w:w="3490"/>
        <w:gridCol w:w="905"/>
        <w:gridCol w:w="363"/>
        <w:gridCol w:w="487"/>
        <w:gridCol w:w="5103"/>
      </w:tblGrid>
      <w:tr w:rsidR="00BC460D" w:rsidRPr="00BF7080" w14:paraId="3DAAC88D" w14:textId="77777777" w:rsidTr="00647DD7"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88C" w14:textId="77777777" w:rsidR="00BC460D" w:rsidRPr="00BF7080" w:rsidRDefault="00BC460D" w:rsidP="000143F5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2. ÉVALUATION COMMUNE DES TÂCHES ET DES OBJECTIFS</w:t>
            </w:r>
          </w:p>
        </w:tc>
      </w:tr>
      <w:tr w:rsidR="00BC460D" w:rsidRPr="00BF7080" w14:paraId="3DAAC894" w14:textId="77777777" w:rsidTr="00DC0E56">
        <w:trPr>
          <w:trHeight w:val="37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8E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  <w:p w14:paraId="3DAAC88F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90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TÂCHES</w:t>
            </w:r>
          </w:p>
          <w:p w14:paraId="3DAAC891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(CF. DESCRIPTION DE FONCTION ET OBJECTIFS)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92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  <w:lang w:val="en-US"/>
              </w:rPr>
              <w:t>NOTES (A++,</w:t>
            </w:r>
            <w:r w:rsidR="00CE6AD3" w:rsidRPr="00BF70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F7080">
              <w:rPr>
                <w:rFonts w:ascii="Arial" w:hAnsi="Arial" w:cs="Arial"/>
                <w:b/>
                <w:sz w:val="16"/>
                <w:szCs w:val="16"/>
                <w:lang w:val="en-US"/>
              </w:rPr>
              <w:t>A+,</w:t>
            </w:r>
            <w:r w:rsidR="00CE6AD3" w:rsidRPr="00BF70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F7080">
              <w:rPr>
                <w:rFonts w:ascii="Arial" w:hAnsi="Arial" w:cs="Arial"/>
                <w:b/>
                <w:sz w:val="16"/>
                <w:szCs w:val="16"/>
                <w:lang w:val="en-US"/>
              </w:rPr>
              <w:t>A, B,</w:t>
            </w:r>
            <w:r w:rsidR="00CE6AD3" w:rsidRPr="00BF70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F7080">
              <w:rPr>
                <w:rFonts w:ascii="Arial" w:hAnsi="Arial" w:cs="Arial"/>
                <w:b/>
                <w:sz w:val="16"/>
                <w:szCs w:val="16"/>
                <w:lang w:val="en-GB"/>
              </w:rPr>
              <w:t>C)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C893" w14:textId="77777777" w:rsidR="00BC460D" w:rsidRPr="00BF7080" w:rsidRDefault="001A6C2A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 ET/OU</w:t>
            </w:r>
            <w:r w:rsidR="00BC460D" w:rsidRPr="00BF7080">
              <w:rPr>
                <w:rFonts w:ascii="Arial" w:hAnsi="Arial" w:cs="Arial"/>
                <w:b/>
                <w:sz w:val="16"/>
                <w:szCs w:val="16"/>
              </w:rPr>
              <w:br/>
              <w:t>MESURES D’AMÉLIORATION DE PERFORMANCE</w:t>
            </w:r>
          </w:p>
        </w:tc>
      </w:tr>
      <w:tr w:rsidR="00DC0E56" w:rsidRPr="00BF7080" w14:paraId="3DAAC89A" w14:textId="77777777" w:rsidTr="00DC0E56">
        <w:trPr>
          <w:trHeight w:val="37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95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96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97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ÉVAL. COACH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98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AUTO ÉVAL.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899" w14:textId="77777777" w:rsidR="00BC460D" w:rsidRPr="00BF7080" w:rsidRDefault="00BC460D" w:rsidP="000143F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2" w:name="Texte30"/>
      <w:tr w:rsidR="00DC0E56" w:rsidRPr="00BF7080" w14:paraId="3DAAC8FA" w14:textId="77777777" w:rsidTr="00647DD7">
        <w:trPr>
          <w:trHeight w:hRule="exact" w:val="75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9B" w14:textId="77777777" w:rsidR="00BC460D" w:rsidRPr="00BF7080" w:rsidRDefault="00BC460D" w:rsidP="000143F5">
            <w:pPr>
              <w:ind w:leftChars="-45" w:left="-108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bookmarkEnd w:id="2"/>
          <w:p w14:paraId="3DAAC89C" w14:textId="77777777" w:rsidR="00BC460D" w:rsidRPr="00BF7080" w:rsidRDefault="00BC460D" w:rsidP="000143F5">
            <w:pPr>
              <w:ind w:leftChars="-45" w:left="-108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9D" w14:textId="77777777" w:rsidR="00652E24" w:rsidRDefault="00BC460D" w:rsidP="00CE6A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14:paraId="3DAAC89E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9F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0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1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2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3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4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5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6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7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8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9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A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B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C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D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E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AF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0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1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2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3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4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5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6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7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8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9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A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B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C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D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E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BF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0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1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2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3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4" w14:textId="77777777" w:rsid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5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6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7" w14:textId="77777777" w:rsidR="00652E24" w:rsidRP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8" w14:textId="77777777" w:rsidR="00652E24" w:rsidRDefault="00652E24" w:rsidP="00652E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9" w14:textId="77777777" w:rsidR="00BC460D" w:rsidRPr="00652E24" w:rsidRDefault="00BC460D" w:rsidP="00652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CA" w14:textId="77777777" w:rsidR="00BC460D" w:rsidRPr="00BF7080" w:rsidRDefault="00BC460D" w:rsidP="00014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8CB" w14:textId="77777777" w:rsidR="00046481" w:rsidRDefault="00BC460D" w:rsidP="00014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3DAAC8CC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D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E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CF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0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1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2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3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4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5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6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7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8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9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A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B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C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D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E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DF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0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1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2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3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4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5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6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7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8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9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A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B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C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D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E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EF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0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1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2" w14:textId="77777777" w:rsid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3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4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5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6" w14:textId="77777777" w:rsidR="00046481" w:rsidRP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7" w14:textId="77777777" w:rsidR="00046481" w:rsidRDefault="00046481" w:rsidP="000464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8F8" w14:textId="77777777" w:rsidR="00BC460D" w:rsidRPr="00046481" w:rsidRDefault="00BC460D" w:rsidP="000464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14:paraId="3DAAC8F9" w14:textId="77777777" w:rsidR="00BC460D" w:rsidRPr="00BF7080" w:rsidRDefault="00BC460D" w:rsidP="000143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C460D" w:rsidRPr="00BF7080" w14:paraId="3DAAC8FC" w14:textId="77777777" w:rsidTr="00647DD7"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8FB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OLE_LINK1"/>
            <w:bookmarkStart w:id="9" w:name="OLE_LINK2"/>
            <w:r w:rsidRPr="00BF708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3. BILAN ET DÉVELOPPEMENT DES COMPÉTENCES </w:t>
            </w:r>
          </w:p>
        </w:tc>
      </w:tr>
      <w:tr w:rsidR="00BC460D" w:rsidRPr="00BF7080" w14:paraId="3DAAC8FF" w14:textId="77777777" w:rsidTr="00CE6AD3">
        <w:trPr>
          <w:cantSplit/>
          <w:trHeight w:val="374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FD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DOMAINES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8FE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PLAN D’ACTIONS (PAR QUI ? QUAND ? QUOI ? FORMATION)</w:t>
            </w:r>
          </w:p>
        </w:tc>
      </w:tr>
      <w:tr w:rsidR="00BC460D" w:rsidRPr="00BF7080" w14:paraId="3DAAC902" w14:textId="77777777" w:rsidTr="001D31FD">
        <w:trPr>
          <w:cantSplit/>
          <w:trHeight w:hRule="exact" w:val="2095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900" w14:textId="77777777" w:rsidR="00BC460D" w:rsidRPr="00BF7080" w:rsidRDefault="00BC460D" w:rsidP="000143F5">
            <w:pPr>
              <w:ind w:right="5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901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bookmarkEnd w:id="8"/>
      <w:bookmarkEnd w:id="9"/>
    </w:tbl>
    <w:p w14:paraId="3DAAC903" w14:textId="77777777"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780"/>
        <w:gridCol w:w="1260"/>
        <w:gridCol w:w="5778"/>
      </w:tblGrid>
      <w:tr w:rsidR="00BC460D" w:rsidRPr="00BF7080" w14:paraId="3DAAC905" w14:textId="77777777" w:rsidTr="00647DD7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904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4. ÉVALUATION GLOBALE </w:t>
            </w:r>
          </w:p>
        </w:tc>
      </w:tr>
      <w:tr w:rsidR="00BC460D" w:rsidRPr="00BF7080" w14:paraId="3DAAC909" w14:textId="77777777" w:rsidTr="00BF7080">
        <w:trPr>
          <w:trHeight w:hRule="exact" w:val="4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DAAC906" w14:textId="77777777" w:rsidR="00BC460D" w:rsidRPr="00BF7080" w:rsidRDefault="00BC460D" w:rsidP="00BC46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ÉVALUATION GLOBALE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AC907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908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3DAAC90A" w14:textId="77777777"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092"/>
        <w:gridCol w:w="670"/>
        <w:gridCol w:w="671"/>
        <w:gridCol w:w="671"/>
        <w:gridCol w:w="671"/>
        <w:gridCol w:w="671"/>
        <w:gridCol w:w="670"/>
        <w:gridCol w:w="671"/>
        <w:gridCol w:w="671"/>
        <w:gridCol w:w="671"/>
        <w:gridCol w:w="689"/>
      </w:tblGrid>
      <w:tr w:rsidR="00BC460D" w:rsidRPr="00BF7080" w14:paraId="3DAAC90C" w14:textId="77777777" w:rsidTr="00647DD7">
        <w:tc>
          <w:tcPr>
            <w:tcW w:w="10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90B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5. SATISFACTION ET COMMENTAIRES DU.DE LA COLLABORATEUR.RICE, ÉVOLUTION</w:t>
            </w:r>
          </w:p>
        </w:tc>
      </w:tr>
      <w:tr w:rsidR="00BC460D" w:rsidRPr="00BF7080" w14:paraId="3DAAC90E" w14:textId="77777777" w:rsidTr="00CE6AD3">
        <w:trPr>
          <w:cantSplit/>
          <w:trHeight w:hRule="exact" w:val="1633"/>
        </w:trPr>
        <w:tc>
          <w:tcPr>
            <w:tcW w:w="10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90D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4" w:name="Texte31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C460D" w:rsidRPr="00BF7080" w14:paraId="3DAAC91A" w14:textId="77777777" w:rsidTr="00CE6AD3">
        <w:trPr>
          <w:cantSplit/>
          <w:trHeight w:val="17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0F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DEGRÉ DE SATISFACTION (à cocher)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0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1</w:t>
            </w:r>
            <w:bookmarkStart w:id="15" w:name="CaseACocher1"/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1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2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2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3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3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4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4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5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5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6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6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7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7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8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8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9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19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10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5F3F">
              <w:rPr>
                <w:rFonts w:ascii="Arial" w:hAnsi="Arial" w:cs="Arial"/>
                <w:sz w:val="16"/>
                <w:szCs w:val="16"/>
              </w:rPr>
            </w:r>
            <w:r w:rsidR="00CB5F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AAC91B" w14:textId="77777777"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0818"/>
      </w:tblGrid>
      <w:tr w:rsidR="00BC460D" w:rsidRPr="00BF7080" w14:paraId="3DAAC91D" w14:textId="77777777" w:rsidTr="00647DD7">
        <w:trPr>
          <w:trHeight w:val="324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91C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6. MESURES CONVENUES</w:t>
            </w:r>
          </w:p>
        </w:tc>
      </w:tr>
      <w:bookmarkStart w:id="16" w:name="Texte19"/>
      <w:tr w:rsidR="00BC460D" w:rsidRPr="00BF7080" w14:paraId="3DAAC91F" w14:textId="77777777" w:rsidTr="00CE6AD3">
        <w:trPr>
          <w:cantSplit/>
          <w:trHeight w:hRule="exact" w:val="1743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40" w:type="dxa"/>
            </w:tcMar>
          </w:tcPr>
          <w:p w14:paraId="3DAAC91E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3DAAC920" w14:textId="77777777"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5290"/>
        <w:gridCol w:w="992"/>
        <w:gridCol w:w="1276"/>
        <w:gridCol w:w="1418"/>
        <w:gridCol w:w="1842"/>
      </w:tblGrid>
      <w:tr w:rsidR="00BC460D" w:rsidRPr="00BF7080" w14:paraId="3DAAC922" w14:textId="77777777" w:rsidTr="00647DD7"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921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7. ADAPTATION ÉVENTUELLE DE </w:t>
            </w:r>
            <w:smartTag w:uri="urn:schemas-microsoft-com:office:smarttags" w:element="PersonName">
              <w:smartTagPr>
                <w:attr w:name="ProductID" w:val="LA DESCRIPTION DE"/>
              </w:smartTagPr>
              <w:r w:rsidRPr="00BF7080">
                <w:rPr>
                  <w:rFonts w:ascii="Arial" w:hAnsi="Arial" w:cs="Arial"/>
                  <w:b/>
                  <w:sz w:val="16"/>
                  <w:szCs w:val="16"/>
                </w:rPr>
                <w:t>LA DESCRIPTION DE</w:t>
              </w:r>
            </w:smartTag>
            <w:r w:rsidRPr="00BF7080">
              <w:rPr>
                <w:rFonts w:ascii="Arial" w:hAnsi="Arial" w:cs="Arial"/>
                <w:b/>
                <w:sz w:val="16"/>
                <w:szCs w:val="16"/>
              </w:rPr>
              <w:t xml:space="preserve"> FONCTION</w:t>
            </w:r>
          </w:p>
        </w:tc>
      </w:tr>
      <w:bookmarkStart w:id="17" w:name="Texte16"/>
      <w:tr w:rsidR="00BC460D" w:rsidRPr="00BF7080" w14:paraId="3DAAC928" w14:textId="77777777" w:rsidTr="00195EDB">
        <w:trPr>
          <w:cantSplit/>
          <w:trHeight w:hRule="exact" w:val="41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23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24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Délai :</w:t>
            </w:r>
          </w:p>
        </w:tc>
        <w:bookmarkStart w:id="18" w:name="Texte1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25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26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Responsable :</w:t>
            </w:r>
          </w:p>
        </w:tc>
        <w:bookmarkStart w:id="19" w:name="Texte18"/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27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3DAAC929" w14:textId="77777777" w:rsidR="00BC460D" w:rsidRPr="00BF7080" w:rsidRDefault="00BC460D" w:rsidP="00BC460D">
      <w:pPr>
        <w:rPr>
          <w:rFonts w:ascii="Arial" w:hAnsi="Arial" w:cs="Arial"/>
          <w:sz w:val="8"/>
          <w:szCs w:val="8"/>
        </w:rPr>
      </w:pPr>
    </w:p>
    <w:tbl>
      <w:tblPr>
        <w:tblW w:w="108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752"/>
        <w:gridCol w:w="48"/>
        <w:gridCol w:w="3372"/>
        <w:gridCol w:w="1800"/>
        <w:gridCol w:w="540"/>
        <w:gridCol w:w="3306"/>
      </w:tblGrid>
      <w:tr w:rsidR="00BC460D" w:rsidRPr="00BF7080" w14:paraId="3DAAC92B" w14:textId="77777777" w:rsidTr="00647DD7"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C92A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F7080">
              <w:rPr>
                <w:rFonts w:ascii="Arial" w:hAnsi="Arial" w:cs="Arial"/>
                <w:b/>
                <w:sz w:val="16"/>
                <w:szCs w:val="16"/>
              </w:rPr>
              <w:t>8. SIGNATURES ET DATE</w:t>
            </w:r>
          </w:p>
        </w:tc>
      </w:tr>
      <w:tr w:rsidR="00BC460D" w:rsidRPr="00BF7080" w14:paraId="3DAAC930" w14:textId="77777777" w:rsidTr="00647DD7">
        <w:trPr>
          <w:trHeight w:hRule="exact" w:val="600"/>
        </w:trPr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DAAC92C" w14:textId="77777777" w:rsidR="00BC460D" w:rsidRPr="00BF7080" w:rsidRDefault="00BC460D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BF7080">
              <w:rPr>
                <w:rFonts w:ascii="Arial" w:hAnsi="Arial" w:cs="Arial"/>
                <w:i/>
                <w:sz w:val="16"/>
                <w:szCs w:val="16"/>
              </w:rPr>
              <w:t>Collaborateur.rice</w:t>
            </w:r>
            <w:proofErr w:type="spellEnd"/>
            <w:r w:rsidRPr="00BF7080">
              <w:rPr>
                <w:rFonts w:ascii="Arial" w:hAnsi="Arial" w:cs="Arial"/>
                <w:i/>
                <w:sz w:val="16"/>
                <w:szCs w:val="16"/>
              </w:rPr>
              <w:t> :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3DAAC92D" w14:textId="77777777" w:rsidR="00BC460D" w:rsidRPr="00D73F87" w:rsidRDefault="00BC460D" w:rsidP="00D73F87">
            <w:pPr>
              <w:tabs>
                <w:tab w:val="right" w:pos="3106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br/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r w:rsidR="00D73F87" w:rsidRPr="00D73F87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DAAC92E" w14:textId="77777777" w:rsidR="00BC460D" w:rsidRPr="00BF7080" w:rsidRDefault="00BC460D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F7080">
              <w:rPr>
                <w:rFonts w:ascii="Arial" w:hAnsi="Arial" w:cs="Arial"/>
                <w:i/>
                <w:sz w:val="16"/>
                <w:szCs w:val="16"/>
              </w:rPr>
              <w:t>Supérieur.e</w:t>
            </w:r>
            <w:proofErr w:type="spellEnd"/>
            <w:r w:rsidRPr="00BF7080">
              <w:rPr>
                <w:rFonts w:ascii="Arial" w:hAnsi="Arial" w:cs="Arial"/>
                <w:i/>
                <w:sz w:val="16"/>
                <w:szCs w:val="16"/>
              </w:rPr>
              <w:br/>
              <w:t>hiérarchique / Coach :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14:paraId="3DAAC92F" w14:textId="77777777" w:rsidR="00BC460D" w:rsidRPr="00D73F87" w:rsidRDefault="00BC460D" w:rsidP="00D73F87">
            <w:pPr>
              <w:tabs>
                <w:tab w:val="right" w:pos="3049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br/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D73F87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r w:rsidR="00D73F87" w:rsidRPr="00D73F87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</w:tr>
      <w:tr w:rsidR="00BC460D" w:rsidRPr="00BF7080" w14:paraId="3DAAC935" w14:textId="77777777" w:rsidTr="00BF7080">
        <w:trPr>
          <w:trHeight w:hRule="exact" w:val="500"/>
        </w:trPr>
        <w:tc>
          <w:tcPr>
            <w:tcW w:w="1800" w:type="dxa"/>
            <w:gridSpan w:val="2"/>
          </w:tcPr>
          <w:p w14:paraId="3DAAC931" w14:textId="77777777" w:rsidR="00BC460D" w:rsidRPr="00BF7080" w:rsidRDefault="00BC460D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Date :</w:t>
            </w:r>
          </w:p>
        </w:tc>
        <w:tc>
          <w:tcPr>
            <w:tcW w:w="3372" w:type="dxa"/>
          </w:tcPr>
          <w:p w14:paraId="3DAAC932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3DAAC933" w14:textId="77777777" w:rsidR="00BC460D" w:rsidRPr="00BF7080" w:rsidRDefault="00BC460D" w:rsidP="000143F5">
            <w:pPr>
              <w:spacing w:beforeLines="50" w:before="120" w:afterLines="5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t>Date :</w:t>
            </w:r>
          </w:p>
        </w:tc>
        <w:tc>
          <w:tcPr>
            <w:tcW w:w="3306" w:type="dxa"/>
          </w:tcPr>
          <w:p w14:paraId="3DAAC934" w14:textId="77777777" w:rsidR="00BC460D" w:rsidRPr="00BF7080" w:rsidRDefault="00BC460D" w:rsidP="000143F5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460D" w:rsidRPr="00BF7080" w14:paraId="3DAAC937" w14:textId="77777777" w:rsidTr="00BF7080">
        <w:tc>
          <w:tcPr>
            <w:tcW w:w="10818" w:type="dxa"/>
            <w:gridSpan w:val="6"/>
          </w:tcPr>
          <w:p w14:paraId="3DAAC936" w14:textId="77777777" w:rsidR="00BC460D" w:rsidRPr="00BF7080" w:rsidRDefault="00BC460D" w:rsidP="000143F5">
            <w:pPr>
              <w:spacing w:beforeLines="50" w:before="120" w:afterLines="5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i/>
                <w:sz w:val="16"/>
                <w:szCs w:val="16"/>
              </w:rPr>
              <w:t xml:space="preserve">La signature du.de la </w:t>
            </w:r>
            <w:proofErr w:type="spellStart"/>
            <w:r w:rsidRPr="00BF7080">
              <w:rPr>
                <w:rFonts w:ascii="Arial" w:hAnsi="Arial" w:cs="Arial"/>
                <w:i/>
                <w:sz w:val="16"/>
                <w:szCs w:val="16"/>
              </w:rPr>
              <w:t>collaborateur.rice</w:t>
            </w:r>
            <w:proofErr w:type="spellEnd"/>
            <w:r w:rsidRPr="00BF7080">
              <w:rPr>
                <w:rFonts w:ascii="Arial" w:hAnsi="Arial" w:cs="Arial"/>
                <w:i/>
                <w:sz w:val="16"/>
                <w:szCs w:val="16"/>
              </w:rPr>
              <w:t xml:space="preserve"> implique uniquement la prise de connaissance du contenu et non son approbation.</w:t>
            </w:r>
          </w:p>
        </w:tc>
      </w:tr>
      <w:tr w:rsidR="00BC460D" w:rsidRPr="00BF7080" w14:paraId="3DAAC947" w14:textId="77777777" w:rsidTr="00BF578E">
        <w:trPr>
          <w:trHeight w:hRule="exact" w:val="1150"/>
        </w:trPr>
        <w:tc>
          <w:tcPr>
            <w:tcW w:w="1752" w:type="dxa"/>
            <w:tcMar>
              <w:top w:w="40" w:type="dxa"/>
              <w:bottom w:w="40" w:type="dxa"/>
            </w:tcMar>
          </w:tcPr>
          <w:p w14:paraId="3DAAC938" w14:textId="77777777" w:rsidR="00BC460D" w:rsidRPr="00BF7080" w:rsidRDefault="00BC460D" w:rsidP="00195E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i/>
                <w:sz w:val="16"/>
                <w:szCs w:val="16"/>
              </w:rPr>
              <w:t>Commentaires éventuels :</w:t>
            </w:r>
          </w:p>
        </w:tc>
        <w:tc>
          <w:tcPr>
            <w:tcW w:w="3420" w:type="dxa"/>
            <w:gridSpan w:val="2"/>
            <w:tcMar>
              <w:top w:w="40" w:type="dxa"/>
              <w:bottom w:w="40" w:type="dxa"/>
            </w:tcMar>
          </w:tcPr>
          <w:p w14:paraId="3DAAC939" w14:textId="77777777" w:rsidR="00D043F3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0" w:name="Texte33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14:paraId="3DAAC93A" w14:textId="77777777" w:rsid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3B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3C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3D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3E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3F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40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41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42" w14:textId="77777777" w:rsidR="00D043F3" w:rsidRP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43" w14:textId="77777777" w:rsidR="00D043F3" w:rsidRDefault="00D043F3" w:rsidP="00D043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AC944" w14:textId="77777777" w:rsidR="00BC460D" w:rsidRPr="00D043F3" w:rsidRDefault="00BC460D" w:rsidP="00D04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Mar>
              <w:top w:w="40" w:type="dxa"/>
              <w:bottom w:w="40" w:type="dxa"/>
            </w:tcMar>
          </w:tcPr>
          <w:p w14:paraId="3DAAC945" w14:textId="77777777" w:rsidR="00BC460D" w:rsidRPr="00BF7080" w:rsidRDefault="00BC460D" w:rsidP="00195E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7080">
              <w:rPr>
                <w:rFonts w:ascii="Arial" w:hAnsi="Arial" w:cs="Arial"/>
                <w:i/>
                <w:sz w:val="16"/>
                <w:szCs w:val="16"/>
              </w:rPr>
              <w:t>Commentaires éventuels :</w:t>
            </w:r>
          </w:p>
        </w:tc>
        <w:tc>
          <w:tcPr>
            <w:tcW w:w="3846" w:type="dxa"/>
            <w:gridSpan w:val="2"/>
            <w:tcMar>
              <w:top w:w="40" w:type="dxa"/>
              <w:bottom w:w="40" w:type="dxa"/>
            </w:tcMar>
          </w:tcPr>
          <w:p w14:paraId="3DAAC946" w14:textId="77777777" w:rsidR="00BC460D" w:rsidRPr="00BF7080" w:rsidRDefault="00BC460D" w:rsidP="000143F5">
            <w:pPr>
              <w:rPr>
                <w:rFonts w:ascii="Arial" w:hAnsi="Arial" w:cs="Arial"/>
                <w:sz w:val="16"/>
                <w:szCs w:val="16"/>
              </w:rPr>
            </w:pPr>
            <w:r w:rsidRPr="00BF70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1" w:name="Texte32"/>
            <w:r w:rsidRPr="00BF70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7080">
              <w:rPr>
                <w:rFonts w:ascii="Arial" w:hAnsi="Arial" w:cs="Arial"/>
                <w:sz w:val="16"/>
                <w:szCs w:val="16"/>
              </w:rPr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70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3DAAC948" w14:textId="77777777" w:rsidR="00BF578E" w:rsidRPr="001D31FD" w:rsidRDefault="00BF578E" w:rsidP="001D31FD">
      <w:pPr>
        <w:spacing w:beforeLines="25" w:before="60"/>
        <w:rPr>
          <w:rFonts w:ascii="Arial" w:hAnsi="Arial" w:cs="Arial"/>
          <w:i/>
          <w:sz w:val="2"/>
          <w:szCs w:val="2"/>
        </w:rPr>
      </w:pPr>
    </w:p>
    <w:sectPr w:rsidR="00BF578E" w:rsidRPr="001D31FD" w:rsidSect="00D04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2" w:left="1134" w:header="1134" w:footer="8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C94B" w14:textId="77777777" w:rsidR="00BC460D" w:rsidRDefault="00BC460D" w:rsidP="000E4C6E">
      <w:r>
        <w:separator/>
      </w:r>
    </w:p>
  </w:endnote>
  <w:endnote w:type="continuationSeparator" w:id="0">
    <w:p w14:paraId="3DAAC94C" w14:textId="77777777" w:rsidR="00BC460D" w:rsidRDefault="00BC460D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94F" w14:textId="77777777" w:rsidR="00981472" w:rsidRDefault="009814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950" w14:textId="77777777" w:rsidR="00652E24" w:rsidRDefault="00D043F3" w:rsidP="00652E24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DAAC957" wp14:editId="3DAAC958">
              <wp:simplePos x="0" y="0"/>
              <wp:positionH relativeFrom="margin">
                <wp:posOffset>-19050</wp:posOffset>
              </wp:positionH>
              <wp:positionV relativeFrom="bottomMargin">
                <wp:posOffset>-221615</wp:posOffset>
              </wp:positionV>
              <wp:extent cx="6124353" cy="468000"/>
              <wp:effectExtent l="0" t="0" r="10160" b="8255"/>
              <wp:wrapNone/>
              <wp:docPr id="142" name="Zone de text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353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AAC96B" w14:textId="77777777" w:rsidR="00BF7080" w:rsidRPr="00BF7080" w:rsidRDefault="00BF7080" w:rsidP="00BF7080">
                          <w:pPr>
                            <w:spacing w:beforeLines="25" w:before="6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Une copie de ce f</w:t>
                          </w:r>
                          <w:r w:rsidR="000843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ormulaire est à remettre </w:t>
                          </w:r>
                          <w:proofErr w:type="spellStart"/>
                          <w:proofErr w:type="gramStart"/>
                          <w:r w:rsidR="000843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au.à</w:t>
                          </w:r>
                          <w:proofErr w:type="spellEnd"/>
                          <w:proofErr w:type="gramEnd"/>
                          <w:r w:rsidR="000843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la</w:t>
                          </w:r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843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collaborateur.rice</w:t>
                          </w:r>
                          <w:proofErr w:type="spellEnd"/>
                          <w:r w:rsidR="000843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et </w:t>
                          </w:r>
                          <w:proofErr w:type="spellStart"/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Chef.fe</w:t>
                          </w:r>
                          <w:proofErr w:type="spellEnd"/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de personnel, </w:t>
                          </w:r>
                          <w:r w:rsidRPr="00BF708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sous pli confidentiel.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Ce document fait partie intégrante du dossier personnel du.de la </w:t>
                          </w:r>
                          <w:proofErr w:type="spellStart"/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collaborateur.rice</w:t>
                          </w:r>
                          <w:proofErr w:type="spellEnd"/>
                          <w:r w:rsidRPr="00BF708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accessible aux personnes autorisées.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AC957" id="_x0000_t202" coordsize="21600,21600" o:spt="202" path="m,l,21600r21600,l21600,xe">
              <v:stroke joinstyle="miter"/>
              <v:path gradientshapeok="t" o:connecttype="rect"/>
            </v:shapetype>
            <v:shape id="Zone de texte 142" o:spid="_x0000_s1026" type="#_x0000_t202" style="position:absolute;margin-left:-1.5pt;margin-top:-17.45pt;width:482.25pt;height:36.8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NsKQIAAEoEAAAOAAAAZHJzL2Uyb0RvYy54bWysVF1r2zAUfR/sPwi9L3Y+GoqJU7KWjEFo&#10;C+ko7E2R5cRg62qSEjv79TuS43R0exp7Ua51v885yuKua2p2UtZVpHM+HqWcKS2pqPQ+599e1p9u&#10;OXNe6ELUpFXOz8rxu+XHD4vWZGpCB6oLZRmKaJe1JucH702WJE4eVCPciIzScJZkG+HxafdJYUWL&#10;6k2dTNJ0nrRkC2NJKudw+9A7+TLWL0sl/VNZOuVZnXPM5uNp47kLZ7JciGxvhTlU8jKG+IcpGlFp&#10;NL2WehBesKOt/ijVVNKSo9KPJDUJlWUlVdwB24zTd9tsD8KouAvAceYKk/t/ZeXj6dmyqgB3swln&#10;WjQg6TuoYoViXnVeseAATK1xGaK3BvG++0wdUoZ7h8uwfVfaJvxiLwY/AD9fQUYtJnE5H09m05sp&#10;ZxK+2fw2TSMLyVu2sc5/UdSwYOTcgsSIrThtnMckCB1CQjNN66quI5G1Zi06TG/SmHD1IKPWSAw7&#10;9LMGy3e77rLYjooz9rLUC8QZua7QfCOcfxYWisAqULl/wlHWhCZ0sTg7kP35t/sQD6Lg5ayFwnLu&#10;fhyFVZzVXzUoDHIcDDsYu8HQx+aeINox3o+R0USC9fVglpaaV4h/FbrAJbREr5z7wbz3vc7xeKRa&#10;rWIQRGeE3+itkaF0gC9A+dK9CmsueAfWH2nQnsjewd7H9sCvjp7KKnISAO1RvOAMwUaqLo8rvIjf&#10;v2PU21/A8hcAAAD//wMAUEsDBBQABgAIAAAAIQBjrpCe3wAAAAkBAAAPAAAAZHJzL2Rvd25yZXYu&#10;eG1sTI9LT8MwEITvSPwHa5G4tU4oVGmIUyEeN54FJLg58ZJExOvI3qTh3+Oe4DRazWj2m2I7215M&#10;6EPnSEG6TEAg1c501Ch4e71bZCACazK6d4QKfjDAtjw+KnRu3J5ecNpxI2IJhVwraJmHXMpQt2h1&#10;WLoBKXpfzlvN8fSNNF7vY7nt5VmSrKXVHcUPrR7wusX6ezdaBf1H8PdVwp/TTfPAz09yfL9NH5U6&#10;PZmvLkEwzvwXhgN+RIcyMlVuJBNEr2CxilP4oOcbEDGwWacXICoFqywDWRby/4LyFwAA//8DAFBL&#10;AQItABQABgAIAAAAIQC2gziS/gAAAOEBAAATAAAAAAAAAAAAAAAAAAAAAABbQ29udGVudF9UeXBl&#10;c10ueG1sUEsBAi0AFAAGAAgAAAAhADj9If/WAAAAlAEAAAsAAAAAAAAAAAAAAAAALwEAAF9yZWxz&#10;Ly5yZWxzUEsBAi0AFAAGAAgAAAAhAPevY2wpAgAASgQAAA4AAAAAAAAAAAAAAAAALgIAAGRycy9l&#10;Mm9Eb2MueG1sUEsBAi0AFAAGAAgAAAAhAGOukJ7fAAAACQEAAA8AAAAAAAAAAAAAAAAAgwQAAGRy&#10;cy9kb3ducmV2LnhtbFBLBQYAAAAABAAEAPMAAACPBQAAAAA=&#10;" filled="f" stroked="f" strokeweight=".5pt">
              <v:textbox inset="0,0,0,0">
                <w:txbxContent>
                  <w:p w14:paraId="3DAAC96B" w14:textId="77777777" w:rsidR="00BF7080" w:rsidRPr="00BF7080" w:rsidRDefault="00BF7080" w:rsidP="00BF7080">
                    <w:pPr>
                      <w:spacing w:beforeLines="25" w:before="60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BF708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Une copie de ce f</w:t>
                    </w:r>
                    <w:r w:rsidR="0008434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ormulaire est à remettre au.à la</w:t>
                    </w:r>
                    <w:r w:rsidRPr="00BF708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r w:rsidR="0008434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collaborateur.rice et </w:t>
                    </w:r>
                    <w:r w:rsidRPr="00BF708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Chef.fe de personnel, </w:t>
                    </w:r>
                    <w:r w:rsidRPr="00BF7080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sous pli confidentiel.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br/>
                    </w:r>
                    <w:r w:rsidRPr="00BF708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Ce document fait partie intégrante du dossier personnel du.de la collaborateur.rice accessible aux personnes autorisées.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2E24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DAAC959" wp14:editId="3DAAC95A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156" name="Zone de text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AAC96C" w14:textId="77777777" w:rsidR="00652E24" w:rsidRPr="0075353A" w:rsidRDefault="00652E24" w:rsidP="00652E24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75353A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AC959" id="Zone de texte 156" o:spid="_x0000_s1027" type="#_x0000_t202" style="position:absolute;margin-left:55.85pt;margin-top:776.65pt;width:96.35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WANwIAAGoEAAAOAAAAZHJzL2Uyb0RvYy54bWysVE1v2zAMvQ/YfxB0X5ykTbYacYqsRYYB&#10;QVsgHQrspshSbEwSNUmJnf36UbKdFl1PxS4yJT5+PZJeXLdakaNwvgZT0MloTIkwHMra7Av643H9&#10;6QslPjBTMgVGFPQkPL1efvywaGwuplCBKoUj6MT4vLEFrUKweZZ5XgnN/AisMKiU4DQLeHX7rHSs&#10;Qe9aZdPxeJ414ErrgAvv8fW2U9Jl8i+l4OFeSi8CUQXF3EI6XTp38cyWC5bvHbNVzfs02Duy0Kw2&#10;GPTs6pYFRg6u/seVrrkDDzKMOOgMpKy5SDVgNZPxq2q2FbMi1YLkeHumyf8/t/zu+OBIXWLvZnNK&#10;DNPYpJ/YKlIKEkQbBIkKpKmxPkf01iI+tF+hRZNUsrcb4L88QrIXmM7AIzrS0kqn4xcLJmiInTid&#10;2ccghEdv0+nF/HJGCUfd5fzz1dUsxs2era3z4ZsATaJQUIfdTRmw48aHDjpAYjAD61opfGe5MqQp&#10;6PxiNk4GZw06V6ZPvMs1lhDaXdtxMhS+g/KEdTvoBshbvq4xhw3z4YE5nBisCLcg3OMhFWAs6CVK&#10;KnB/3nqPeGwkailpcAIL6n8fmBOUqO8GWxzHdRDcIOwGwRz0DeBQT3C/LE8iGrigBlE60E+4HKsY&#10;BVXMcIxV0DCIN6HbA1wuLlarBMKhtCxszNbyob2R0cf2iTnb0x6n4g6G2WT5K/Y7bMf/6hBA1qk1&#10;kdeOxZ5uHOjU3H754sa8vCfU8y9i+RcAAP//AwBQSwMEFAAGAAgAAAAhAIQh3APhAAAADQEAAA8A&#10;AABkcnMvZG93bnJldi54bWxMj0tPxDAMhO9I/IfISNzYpNt9oNJ0hXjceC4gwS1tQluROFWSdsu/&#10;x5zg5rFH42/K3ewsm0yIvUcJ2UIAM9h43WMr4fXl9uwcWEwKtbIejYRvE2FXHR+VqtD+gM9m2qeW&#10;UQjGQknoUhoKzmPTGafiwg8G6fbpg1OJZGi5DupA4c7ypRAb7lSP9KFTg7nqTPO1H50E+x7DXS3S&#10;x3Td3qenRz6+3WQPUp6ezJcXwJKZ058ZfvEJHSpiqv2IOjJLOsu2ZKVhvc5zYGTJxWoFrKbVZrkV&#10;wKuS/29R/QAAAP//AwBQSwECLQAUAAYACAAAACEAtoM4kv4AAADhAQAAEwAAAAAAAAAAAAAAAAAA&#10;AAAAW0NvbnRlbnRfVHlwZXNdLnhtbFBLAQItABQABgAIAAAAIQA4/SH/1gAAAJQBAAALAAAAAAAA&#10;AAAAAAAAAC8BAABfcmVscy8ucmVsc1BLAQItABQABgAIAAAAIQCoQYWANwIAAGoEAAAOAAAAAAAA&#10;AAAAAAAAAC4CAABkcnMvZTJvRG9jLnhtbFBLAQItABQABgAIAAAAIQCEIdwD4QAAAA0BAAAPAAAA&#10;AAAAAAAAAAAAAJEEAABkcnMvZG93bnJldi54bWxQSwUGAAAAAAQABADzAAAAnwUAAAAA&#10;" filled="f" stroked="f" strokeweight=".5pt">
              <v:textbox inset="0,0,0,0">
                <w:txbxContent>
                  <w:p w14:paraId="3DAAC96C" w14:textId="77777777" w:rsidR="00652E24" w:rsidRPr="0075353A" w:rsidRDefault="00652E24" w:rsidP="00652E24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75353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RESSOURCES 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E24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8416" behindDoc="0" locked="0" layoutInCell="1" allowOverlap="0" wp14:anchorId="3DAAC95B" wp14:editId="3DAAC95C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57" name="Zone de text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3DAAC96D" w14:textId="77777777" w:rsidR="00652E24" w:rsidRPr="001626F2" w:rsidRDefault="00652E24" w:rsidP="00652E2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25A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AC95B" id="Zone de texte 157" o:spid="_x0000_s1028" type="#_x0000_t202" style="position:absolute;margin-left:530.15pt;margin-top:783.7pt;width:28.3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PAPwIAAHkEAAAOAAAAZHJzL2Uyb0RvYy54bWysVN9v2jAQfp+0/8Hy+wihMNqIULFWTJNQ&#10;W4lOlfZmHJtEc3yebUjYX9+zk1DU7Wnai3P2fffzu8vitq0VOQrrKtA5TUdjSoTmUFR6n9Pvz+tP&#10;15Q4z3TBFGiR05Nw9Hb58cOiMZmYQAmqEJagE+2yxuS09N5kSeJ4KWrmRmCERqUEWzOPV7tPCssa&#10;9F6rZDIef04asIWxwIVz+HrfKeky+pdScP8opROeqJxibj6eNp67cCbLBcv2lpmy4n0a7B+yqFml&#10;MejZ1T3zjBxs9YeruuIWHEg/4lAnIGXFRawBq0nH76rZlsyIWAs2x5lzm9z/c8sfjk+WVAVyN5tT&#10;olmNJP1AqkghiBetFyQosE2NcRmitwbxvv0CLZrEkp3ZAP/pEJJcYDoDh+jQllbaOnyxYIKGyMTp&#10;3H0MQjg+Xs1upilqOKqmV+n1OLKTvBkb6/xXATUJQk4tkhsTYMeN8yE8ywZIiKVhXSkVCVaaNBgg&#10;nc+iwVmDFkr3eXephgp8u2tjSyZD3TsoTli2hW5+nOHrCnPYMOefmMWBwbRxCfwjHlIBxoJeoqQE&#10;+/tv7wGPPKKWkgYHMKfu14FZQYn6ppHhm3Q6DRMbL9PZfIIXe6nZXWr0ob4DnPEU183wKAa8V4Mo&#10;LdQvuCurEBVVTHOMndPdIN75bi1w17hYrSIIZ9Qwv9Fbwwe2Q4ef2xdmTU9DGJIHGEaVZe/Y6LAd&#10;H6uDB1lFqkKfu6727cf5jgz2uxgW6PIeUW9/jOUrAAAA//8DAFBLAwQUAAYACAAAACEAZ4zNtN8A&#10;AAAPAQAADwAAAGRycy9kb3ducmV2LnhtbEyPS0/DMBCE70j8B2uRuCBqhzRuG+JUCAlx7oO7EzsP&#10;4UcUO2n492xOcJvRjma+LY6LNWTWY+i9E5BsGBDtaq961wq4Xj6e90BClE5J450W8KMDHMv7u0Lm&#10;yt/cSc/n2BIscSGXAroYh5zSUHfayrDxg3Z4a/xoZUQ7tlSN8obl1tAXxji1sne40MlBv3e6/j5P&#10;dt3tvd2dPtNmuXylZm6esmqZhHh8WN5egUS9xL8wrPiIDiUyVX5yKhCDnnGWYhZVxndbIGsmSfgB&#10;SIWKp9kWaFnQ/3+UvwAAAP//AwBQSwECLQAUAAYACAAAACEAtoM4kv4AAADhAQAAEwAAAAAAAAAA&#10;AAAAAAAAAAAAW0NvbnRlbnRfVHlwZXNdLnhtbFBLAQItABQABgAIAAAAIQA4/SH/1gAAAJQBAAAL&#10;AAAAAAAAAAAAAAAAAC8BAABfcmVscy8ucmVsc1BLAQItABQABgAIAAAAIQAcHgPAPwIAAHkEAAAO&#10;AAAAAAAAAAAAAAAAAC4CAABkcnMvZTJvRG9jLnhtbFBLAQItABQABgAIAAAAIQBnjM203wAAAA8B&#10;AAAPAAAAAAAAAAAAAAAAAJkEAABkcnMvZG93bnJldi54bWxQSwUGAAAAAAQABADzAAAApQUAAAAA&#10;" o:allowoverlap="f" filled="f" stroked="f" strokeweight=".25pt">
              <v:textbox>
                <w:txbxContent>
                  <w:p w14:paraId="3DAAC96D" w14:textId="77777777" w:rsidR="00652E24" w:rsidRPr="001626F2" w:rsidRDefault="00652E24" w:rsidP="00652E2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AE325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52E24"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704320" behindDoc="0" locked="0" layoutInCell="1" allowOverlap="1" wp14:anchorId="3DAAC95D" wp14:editId="3DAAC95E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58" name="Connecteur droit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6C9E9" id="Connecteur droit 158" o:spid="_x0000_s1026" style="position:absolute;flip:x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iW4wEAAK8DAAAOAAAAZHJzL2Uyb0RvYy54bWysU01v2zAMvQ/YfxB0X5y0axcYcXpI0O1Q&#10;bAXa/QBWlmJhkiiIapz8+1FymrbbbZgPgkiKH+/xeXVz8E7sdSKLoZOL2VwKHRT2Nuw6+fPx9tNS&#10;CsoQenAYdCePmuTN+uOH1RhbfYEDul4nwUUCtWPs5JBzbJuG1KA90AyjDhw0mDxkNtOu6ROMXN27&#10;5mI+v25GTH1MqDQRe7dTUK5rfWO0yj+MIZ2F6yTPluuZ6vlUzma9gnaXIA5WncaAf5jCgw3c9Fxq&#10;CxnEc7J/lfJWJSQ0eabQN2iMVbpiYDSL+R9oHgaIumJhciieaaL/V1Z9398nYXve3RWvKoDnJW0w&#10;BGZOPyfRJ7RZlBgzNUZqOWET7lPBqg7hId6h+kUca94Fi0FxenYwyQvjbPzGTSpJDFsc6g6O5x3o&#10;QxZqcir2fr6eX365Kk0baEuF0jAmyl81elEunXQ2FHaghf0d5enpy5PiDnhrnWM/tC6IsZOXywVr&#10;QAHrzDjIfPWRkVPYSQFuxwJWOdWKhM72Jbsk05E2Lok9sIZYej2OjzytFA4oc4Ah1O807LvUMs4W&#10;aJiSa2iSnLeZde+s7+TybbYLpaOuyj2BeuWy3J6wP96nF8JZFZWhk4KL7N7adS2v/9n6NwAAAP//&#10;AwBQSwMEFAAGAAgAAAAhAKKovPXgAAAADwEAAA8AAABkcnMvZG93bnJldi54bWxMT8tOwzAQvCPx&#10;D9YicUHUTsAFhThVhZQLByRKVXF0YhMH4nUUu23g69mKA9xmdkfzKFezH9jBTrEPqCBbCGAW22B6&#10;7BRsX+vre2AxaTR6CGgVfNkIq+r8rNSFCUd8sYdN6hiZYCy0ApfSWHAeW2e9joswWqTfe5i8TkSn&#10;jptJH8ncDzwXYsm97pESnB7to7Pt52bvKWR4vhKzfKqz7cf3La7r3VvjdkpdXszrB2DJzulPDKf6&#10;VB0q6tSEPZrIBuLiLrshLSEpcwnspPm9NYSWuRTAq5L/31H9AAAA//8DAFBLAQItABQABgAIAAAA&#10;IQC2gziS/gAAAOEBAAATAAAAAAAAAAAAAAAAAAAAAABbQ29udGVudF9UeXBlc10ueG1sUEsBAi0A&#10;FAAGAAgAAAAhADj9If/WAAAAlAEAAAsAAAAAAAAAAAAAAAAALwEAAF9yZWxzLy5yZWxzUEsBAi0A&#10;FAAGAAgAAAAhANrayJbjAQAArwMAAA4AAAAAAAAAAAAAAAAALgIAAGRycy9lMm9Eb2MueG1sUEsB&#10;Ai0AFAAGAAgAAAAhAKKovPXgAAAADwEAAA8AAAAAAAAAAAAAAAAAPQQAAGRycy9kb3ducmV2Lnht&#10;bFBLBQYAAAAABAAEAPMAAABKBQAAAAA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652E24">
      <w:rPr>
        <w:noProof/>
        <w:lang w:val="fr-CH" w:eastAsia="fr-CH"/>
      </w:rPr>
      <w:drawing>
        <wp:anchor distT="0" distB="0" distL="114300" distR="114300" simplePos="0" relativeHeight="251703296" behindDoc="0" locked="0" layoutInCell="1" allowOverlap="0" wp14:anchorId="3DAAC95F" wp14:editId="3DAAC960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954" w14:textId="77777777" w:rsidR="008D60F2" w:rsidRPr="00652E24" w:rsidRDefault="00652E24" w:rsidP="00652E24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DAAC963" wp14:editId="3DAAC964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AAC96E" w14:textId="77777777" w:rsidR="00652E24" w:rsidRPr="0075353A" w:rsidRDefault="00652E24" w:rsidP="00652E24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75353A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AC963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29" type="#_x0000_t202" style="position:absolute;margin-left:55.85pt;margin-top:776.65pt;width:96.3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3nNQIAAGgEAAAOAAAAZHJzL2Uyb0RvYy54bWysVFtr2zAUfh/sPwi9L86lzVYTp2QtGYPQ&#10;FtJR2JsiS7GZpKNJSuzs1+9IttPS9ansRT7SuX/fOV5ct1qRo3C+BlPQyWhMiTAcytrsC/rjcf3p&#10;CyU+MFMyBUYU9CQ8vV5+/LBobC6mUIEqhSMYxPi8sQWtQrB5lnleCc38CKwwqJTgNAt4dfusdKzB&#10;6Fpl0/F4njXgSuuAC+/x9bZT0mWKL6Xg4V5KLwJRBcXaQjpdOnfxzJYLlu8ds1XN+zLYO6rQrDaY&#10;9BzqlgVGDq7+J5SuuQMPMow46AykrLlIPWA3k/GrbrYVsyL1guB4e4bJ/7+w/O744EhdFnR2SYlh&#10;Gjn6iUyRUpAg2iAIviNIjfU52m4tWof2K7RIdmrY2w3wXx5Nshc2nYNH6whKK52OX2yXoCPycDpj&#10;jzkIj9Gm09n8AmvgqLuYf766SnmzZ2/rfPgmQJMoFNQht6kCdtz4EPOzfDCJyQysa6USv8qQpqDz&#10;2eU4OZw16KFMX3hXa2whtLu2Q2RofAflCft20I2Pt3xdYw0b5sMDczgv2BHuQLjHQyrAXNBLlFTg&#10;/rz1Hu2RRtRS0uD8FdT/PjAnKFHfDRIch3UQ3CDsBsEc9A3gSE9wuyxPIjq4oAZROtBPuBqrmAVV&#10;zHDMVdAwiDeh2wJcLS5Wq2SEI2lZ2Jit5QO9EdHH9ok528Meh+IOhslk+Sv0O9sO/9UhgKwTNRHX&#10;DsUebhznxFi/enFfXt6T1fMPYvkXAAD//wMAUEsDBBQABgAIAAAAIQCEIdwD4QAAAA0BAAAPAAAA&#10;ZHJzL2Rvd25yZXYueG1sTI9LT8QwDITvSPyHyEjc2KTbfaDSdIV43HguIMEtbUJbkThVknbLv8ec&#10;4OaxR+Nvyt3sLJtMiL1HCdlCADPYeN1jK+H15fbsHFhMCrWyHo2EbxNhVx0flarQ/oDPZtqnllEI&#10;xkJJ6FIaCs5j0xmn4sIPBun26YNTiWRouQ7qQOHO8qUQG+5Uj/ShU4O56kzztR+dBPsew10t0sd0&#10;3d6np0c+vt1kD1KensyXF8CSmdOfGX7xCR0qYqr9iDoySzrLtmSlYb3Oc2BkycVqBaym1Wa5FcCr&#10;kv9vUf0AAAD//wMAUEsBAi0AFAAGAAgAAAAhALaDOJL+AAAA4QEAABMAAAAAAAAAAAAAAAAAAAAA&#10;AFtDb250ZW50X1R5cGVzXS54bWxQSwECLQAUAAYACAAAACEAOP0h/9YAAACUAQAACwAAAAAAAAAA&#10;AAAAAAAvAQAAX3JlbHMvLnJlbHNQSwECLQAUAAYACAAAACEAC05d5zUCAABoBAAADgAAAAAAAAAA&#10;AAAAAAAuAgAAZHJzL2Uyb0RvYy54bWxQSwECLQAUAAYACAAAACEAhCHcA+EAAAANAQAADwAAAAAA&#10;AAAAAAAAAACPBAAAZHJzL2Rvd25yZXYueG1sUEsFBgAAAAAEAAQA8wAAAJ0FAAAAAA==&#10;" filled="f" stroked="f" strokeweight=".5pt">
              <v:textbox inset="0,0,0,0">
                <w:txbxContent>
                  <w:p w14:paraId="3DAAC96E" w14:textId="77777777" w:rsidR="00652E24" w:rsidRPr="0075353A" w:rsidRDefault="00652E24" w:rsidP="00652E24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75353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RESSOURCES 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701248" behindDoc="0" locked="0" layoutInCell="1" allowOverlap="0" wp14:anchorId="3DAAC965" wp14:editId="3DAAC966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3DAAC96F" w14:textId="77777777" w:rsidR="00652E24" w:rsidRPr="001626F2" w:rsidRDefault="00652E24" w:rsidP="00652E2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25A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AC965" id="Zone de texte 11" o:spid="_x0000_s1030" type="#_x0000_t202" style="position:absolute;margin-left:530.15pt;margin-top:783.7pt;width:28.3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KhPQIAAHcEAAAOAAAAZHJzL2Uyb0RvYy54bWysVF1v2jAUfZ+0/2D5fYRQWNuIULFWTJNQ&#10;W4lOlfZmHAeiJb6ebUi6X99jByjq9jTtxbn2Pffz3JvpTdfUbK+sq0jnPB0MOVNaUlHpTc6/Py0+&#10;XXHmvNCFqEmrnL8ox29mHz9MW5OpEW2pLpRlcKJd1pqcb703WZI4uVWNcAMySkNZkm2Ex9VuksKK&#10;Ft6bOhkNh5+TlmxhLEnlHF7veiWfRf9lqaR/KEunPKtzjtx8PG081+FMZlORbaww20oe0hD/kEUj&#10;Ko2gJ1d3wgu2s9UfrppKWnJU+oGkJqGyrKSKNaCadPiumtVWGBVrQXOcObXJ/T+38n7/aFlVgLuU&#10;My0acPQDTLFCMa86rxje0aTWuAzYlQHad1+og0Es2JklyZ8OkOQM0xs4oENTutI24YtyGQzBw8up&#10;94jBJB4vJtfjFBoJ1fgivRpGbpI3Y2Od/6qoYUHIuQW1MQGxXzofwovsCAmxNC2quo701pq1CJBe&#10;TqLBSQOLWh/y7lMNFfhu3cWGjI91r6l4QdmW+ulxRi4q5LAUzj8Ki3FB2lgB/4CjrAmx6CBxtiX7&#10;+2/vAQ8WoeWsxfjl3P3aCas4q79p8HudjsdhXuNlPLkc4WLPNetzjd41t4QJB4XILooB7+ujWFpq&#10;nrEp8xAVKqElYud8fRRvfb8U2DSp5vMIwoQa4Zd6ZeSR7dDhp+5ZWHOgIczIPR0HVWTv2OixPR/z&#10;naeyilSFPvddPbQf0x0ZPGxiWJ/ze0S9/S9mrwAAAP//AwBQSwMEFAAGAAgAAAAhAGeMzbTfAAAA&#10;DwEAAA8AAABkcnMvZG93bnJldi54bWxMj0tPwzAQhO9I/Adrkbggaoc0bhviVAgJce6DuxM7D+FH&#10;FDtp+PdsTnCb0Y5mvi2OizVk1mPovROQbBgQ7WqvetcKuF4+nvdAQpROSeOdFvCjAxzL+7tC5srf&#10;3EnP59gSLHEhlwK6GIec0lB32sqw8YN2eGv8aGVEO7ZUjfKG5dbQF8Y4tbJ3uNDJQb93uv4+T3bd&#10;7b3dnT7TZrl8pWZunrJqmYR4fFjeXoFEvcS/MKz4iA4lMlV+cioQg55xlmIWVcZ3WyBrJkn4AUiF&#10;iqfZFmhZ0P9/lL8AAAD//wMAUEsBAi0AFAAGAAgAAAAhALaDOJL+AAAA4QEAABMAAAAAAAAAAAAA&#10;AAAAAAAAAFtDb250ZW50X1R5cGVzXS54bWxQSwECLQAUAAYACAAAACEAOP0h/9YAAACUAQAACwAA&#10;AAAAAAAAAAAAAAAvAQAAX3JlbHMvLnJlbHNQSwECLQAUAAYACAAAACEAbHvSoT0CAAB3BAAADgAA&#10;AAAAAAAAAAAAAAAuAgAAZHJzL2Uyb0RvYy54bWxQSwECLQAUAAYACAAAACEAZ4zNtN8AAAAPAQAA&#10;DwAAAAAAAAAAAAAAAACXBAAAZHJzL2Rvd25yZXYueG1sUEsFBgAAAAAEAAQA8wAAAKMFAAAAAA==&#10;" o:allowoverlap="f" filled="f" stroked="f" strokeweight=".25pt">
              <v:textbox>
                <w:txbxContent>
                  <w:p w14:paraId="3DAAC96F" w14:textId="77777777" w:rsidR="00652E24" w:rsidRPr="001626F2" w:rsidRDefault="00652E24" w:rsidP="00652E2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AE325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97152" behindDoc="0" locked="0" layoutInCell="1" allowOverlap="1" wp14:anchorId="3DAAC967" wp14:editId="3DAAC968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40FB1" id="Connecteur droit 10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b93wEAAK0DAAAOAAAAZHJzL2Uyb0RvYy54bWysU01vGyEQvVfqf0Dc63WSNrVWXudgK+0h&#10;ai0l+QETFryowCCGeO1/34F1nKS9Vd0Dgvl+b94ubw7eib1OZDF08mI2l0IHhb0Nu04+Ptx+WkhB&#10;GUIPDoPu5FGTvFl9/LAcY6svcUDX6yS4SKB2jJ0cco5t05AatAeaYdSBnQaTh8zPtGv6BCNX9665&#10;nM+vmxFTHxMqTcTWzeSUq1rfGK3yT2NIZ+E6ybPleqZ6PpWzWS2h3SWIg1WnMeAfpvBgAzc9l9pA&#10;BvGc7F+lvFUJCU2eKfQNGmOVrhgYzcX8DzT3A0RdsTA5FM800f8rq37st0nYnnfH9ATwvKM1hsDE&#10;6eck+oQ2C3YxT2OklsPXYZsKUnUI9/EO1S9iX/POWR4Up7CDSV4YZ+N3blEpYtDiUDdwPG9AH7JQ&#10;k1Gx9fP1/Orrl9K0gbZUKA1jovxNoxfl0klnQ+EGWtjfUZ5CX0KKOeCtdY7t0Logxk5eLQpEBawy&#10;4yDz1UfGTWEnBbgdy1flVCsSOtuX7JJMR1q7JPbACmLh9Tg+8LRSOKDMDoZQv9Ow71LLOBugYUqu&#10;rklw3mZWvbO+k4u32S6Ujrrq9gTqlctye8L+uE0vhLMmKkMn/RbRvX3Xtbz+ZavfAAAA//8DAFBL&#10;AwQUAAYACAAAACEAoqi89eAAAAAPAQAADwAAAGRycy9kb3ducmV2LnhtbExPy07DMBC8I/EP1iJx&#10;QdROwAWFOFWFlAsHJEpVcXRiEwfidRS7beDr2YoD3GZ2R/MoV7Mf2MFOsQ+oIFsIYBbbYHrsFGxf&#10;6+t7YDFpNHoIaBV82Qir6vys1IUJR3yxh03qGJlgLLQCl9JYcB5bZ72OizBapN97mLxORKeOm0kf&#10;ydwPPBdiyb3ukRKcHu2js+3nZu8pZHi+ErN8qrPtx/ctruvdW+N2Sl1ezOsHYMnO6U8Mp/pUHSrq&#10;1IQ9msgG4uIuuyEtISlzCeyk+b01hJa5FMCrkv/fUf0AAAD//wMAUEsBAi0AFAAGAAgAAAAhALaD&#10;OJL+AAAA4QEAABMAAAAAAAAAAAAAAAAAAAAAAFtDb250ZW50X1R5cGVzXS54bWxQSwECLQAUAAYA&#10;CAAAACEAOP0h/9YAAACUAQAACwAAAAAAAAAAAAAAAAAvAQAAX3JlbHMvLnJlbHNQSwECLQAUAAYA&#10;CAAAACEANRNm/d8BAACtAwAADgAAAAAAAAAAAAAAAAAuAgAAZHJzL2Uyb0RvYy54bWxQSwECLQAU&#10;AAYACAAAACEAoqi89eAAAAAPAQAADwAAAAAAAAAAAAAAAAA5BAAAZHJzL2Rvd25yZXYueG1sUEsF&#10;BgAAAAAEAAQA8wAAAEYFAAAAAA=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96128" behindDoc="0" locked="0" layoutInCell="1" allowOverlap="0" wp14:anchorId="3DAAC969" wp14:editId="3DAAC96A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C949" w14:textId="77777777" w:rsidR="00BC460D" w:rsidRDefault="00BC460D" w:rsidP="000E4C6E">
      <w:r>
        <w:separator/>
      </w:r>
    </w:p>
  </w:footnote>
  <w:footnote w:type="continuationSeparator" w:id="0">
    <w:p w14:paraId="3DAAC94A" w14:textId="77777777" w:rsidR="00BC460D" w:rsidRDefault="00BC460D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94D" w14:textId="77777777" w:rsidR="00981472" w:rsidRDefault="009814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94E" w14:textId="77777777" w:rsidR="008D60F2" w:rsidRPr="009F49AB" w:rsidRDefault="008D60F2" w:rsidP="009F49AB">
    <w:pPr>
      <w:pStyle w:val="En-tte"/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92032" behindDoc="0" locked="0" layoutInCell="1" allowOverlap="1" wp14:anchorId="3DAAC955" wp14:editId="3DAAC956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951" w14:textId="77777777" w:rsidR="00981472" w:rsidRDefault="00981472" w:rsidP="00981472">
    <w:pPr>
      <w:pStyle w:val="En-tte"/>
      <w:jc w:val="right"/>
      <w:rPr>
        <w:rFonts w:ascii="Arial" w:hAnsi="Arial" w:cs="Arial"/>
        <w:sz w:val="16"/>
        <w:szCs w:val="16"/>
      </w:rPr>
    </w:pPr>
  </w:p>
  <w:p w14:paraId="3DAAC952" w14:textId="77777777" w:rsidR="00981472" w:rsidRDefault="00981472" w:rsidP="00981472">
    <w:pPr>
      <w:pStyle w:val="En-tte"/>
      <w:jc w:val="right"/>
      <w:rPr>
        <w:rFonts w:ascii="Arial" w:hAnsi="Arial" w:cs="Arial"/>
        <w:sz w:val="16"/>
        <w:szCs w:val="16"/>
      </w:rPr>
    </w:pPr>
  </w:p>
  <w:p w14:paraId="3DAAC953" w14:textId="77777777" w:rsidR="008D60F2" w:rsidRPr="00981472" w:rsidRDefault="008D60F2" w:rsidP="00981472">
    <w:pPr>
      <w:pStyle w:val="En-tte"/>
      <w:jc w:val="right"/>
      <w:rPr>
        <w:rFonts w:ascii="Arial" w:hAnsi="Arial" w:cs="Arial"/>
        <w:sz w:val="16"/>
        <w:szCs w:val="16"/>
      </w:rPr>
    </w:pPr>
    <w:r w:rsidRPr="00981472"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89984" behindDoc="0" locked="0" layoutInCell="1" allowOverlap="1" wp14:anchorId="3DAAC961" wp14:editId="3DAAC962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198" name="Im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472" w:rsidRPr="00981472">
      <w:rPr>
        <w:rFonts w:ascii="Arial" w:hAnsi="Arial" w:cs="Arial"/>
        <w:sz w:val="16"/>
        <w:szCs w:val="16"/>
      </w:rPr>
      <w:t>RH / 20191104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0D"/>
    <w:rsid w:val="00046481"/>
    <w:rsid w:val="00084349"/>
    <w:rsid w:val="00085867"/>
    <w:rsid w:val="000E4C6E"/>
    <w:rsid w:val="0015457C"/>
    <w:rsid w:val="001626F2"/>
    <w:rsid w:val="00195EDB"/>
    <w:rsid w:val="001A6C2A"/>
    <w:rsid w:val="001D31FD"/>
    <w:rsid w:val="00266C70"/>
    <w:rsid w:val="002706F7"/>
    <w:rsid w:val="0027747F"/>
    <w:rsid w:val="002869D0"/>
    <w:rsid w:val="0032588A"/>
    <w:rsid w:val="00340152"/>
    <w:rsid w:val="00374E6C"/>
    <w:rsid w:val="0038155C"/>
    <w:rsid w:val="003B5950"/>
    <w:rsid w:val="00434D58"/>
    <w:rsid w:val="00466D4A"/>
    <w:rsid w:val="00473C9B"/>
    <w:rsid w:val="004A1655"/>
    <w:rsid w:val="004F64ED"/>
    <w:rsid w:val="00501D5D"/>
    <w:rsid w:val="00583663"/>
    <w:rsid w:val="005D0E1B"/>
    <w:rsid w:val="005D6111"/>
    <w:rsid w:val="0062707A"/>
    <w:rsid w:val="00647DD7"/>
    <w:rsid w:val="00652E24"/>
    <w:rsid w:val="006753F5"/>
    <w:rsid w:val="006A46B2"/>
    <w:rsid w:val="006C4B1D"/>
    <w:rsid w:val="006C50F4"/>
    <w:rsid w:val="006E6D3F"/>
    <w:rsid w:val="00723F07"/>
    <w:rsid w:val="007518A1"/>
    <w:rsid w:val="007860F2"/>
    <w:rsid w:val="00793715"/>
    <w:rsid w:val="008579A3"/>
    <w:rsid w:val="008679FE"/>
    <w:rsid w:val="008849F9"/>
    <w:rsid w:val="008D60F2"/>
    <w:rsid w:val="00915DDC"/>
    <w:rsid w:val="009316D0"/>
    <w:rsid w:val="00981472"/>
    <w:rsid w:val="009C0411"/>
    <w:rsid w:val="009C0B50"/>
    <w:rsid w:val="009F49AB"/>
    <w:rsid w:val="00A14851"/>
    <w:rsid w:val="00A62D19"/>
    <w:rsid w:val="00A65DE2"/>
    <w:rsid w:val="00AC30C2"/>
    <w:rsid w:val="00AE1F6F"/>
    <w:rsid w:val="00AE325A"/>
    <w:rsid w:val="00AE6043"/>
    <w:rsid w:val="00B22AB6"/>
    <w:rsid w:val="00B42CC1"/>
    <w:rsid w:val="00B43791"/>
    <w:rsid w:val="00B7509D"/>
    <w:rsid w:val="00B802CC"/>
    <w:rsid w:val="00BC0BE5"/>
    <w:rsid w:val="00BC460D"/>
    <w:rsid w:val="00BD59D9"/>
    <w:rsid w:val="00BF4ACC"/>
    <w:rsid w:val="00BF578E"/>
    <w:rsid w:val="00BF7080"/>
    <w:rsid w:val="00C41C6E"/>
    <w:rsid w:val="00CB5F3F"/>
    <w:rsid w:val="00CD5231"/>
    <w:rsid w:val="00CD7C79"/>
    <w:rsid w:val="00CE6AD3"/>
    <w:rsid w:val="00D043F3"/>
    <w:rsid w:val="00D319A7"/>
    <w:rsid w:val="00D324F1"/>
    <w:rsid w:val="00D73F87"/>
    <w:rsid w:val="00DC0E56"/>
    <w:rsid w:val="00DE2974"/>
    <w:rsid w:val="00E573CF"/>
    <w:rsid w:val="00E8000B"/>
    <w:rsid w:val="00EA0CE2"/>
    <w:rsid w:val="00EA5216"/>
    <w:rsid w:val="00EA5A1A"/>
    <w:rsid w:val="00EA5AA3"/>
    <w:rsid w:val="00EB0796"/>
    <w:rsid w:val="00ED061B"/>
    <w:rsid w:val="00F10E6C"/>
    <w:rsid w:val="00F202FA"/>
    <w:rsid w:val="00F40BAF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3DAAC867"/>
  <w15:chartTrackingRefBased/>
  <w15:docId w15:val="{5968B5D5-0108-41B0-8729-652E1F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0D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0E5CEC1B15B459248B2A236AB17A6" ma:contentTypeVersion="2" ma:contentTypeDescription="Crée un document." ma:contentTypeScope="" ma:versionID="dccf6e601f3d49b754bd6ff7d4ca3819">
  <xsd:schema xmlns:xsd="http://www.w3.org/2001/XMLSchema" xmlns:xs="http://www.w3.org/2001/XMLSchema" xmlns:p="http://schemas.microsoft.com/office/2006/metadata/properties" xmlns:ns2="c7a0551a-92e6-49db-a8d6-f8704c9c13fa" targetNamespace="http://schemas.microsoft.com/office/2006/metadata/properties" ma:root="true" ma:fieldsID="179d5df23955c5d1abc8aa6d724ea107" ns2:_="">
    <xsd:import namespace="c7a0551a-92e6-49db-a8d6-f8704c9c1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0551a-92e6-49db-a8d6-f8704c9c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E7CC42-C393-432F-918C-D000B66AA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0551a-92e6-49db-a8d6-f8704c9c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6A7C8-E67F-455B-B523-E508E13967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a0551a-92e6-49db-a8d6-f8704c9c13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89E751-D020-4414-977E-037664A5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Ballif Aurélien</dc:creator>
  <cp:keywords/>
  <dc:description/>
  <cp:lastModifiedBy>Jessica Pallie</cp:lastModifiedBy>
  <cp:revision>2</cp:revision>
  <cp:lastPrinted>2019-03-13T11:03:00Z</cp:lastPrinted>
  <dcterms:created xsi:type="dcterms:W3CDTF">2024-01-23T10:07:00Z</dcterms:created>
  <dcterms:modified xsi:type="dcterms:W3CDTF">2024-01-23T10:07:00Z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0x010100DDE0E5CEC1B15B459248B2A236AB17A6</vt:lpwstr>
  </property>
</Properties>
</file>